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52E35E" w14:textId="75654E81" w:rsidR="00E579B9" w:rsidRPr="00C123A0" w:rsidRDefault="00732705">
      <w:pPr>
        <w:suppressAutoHyphens/>
        <w:spacing w:after="0" w:line="240" w:lineRule="auto"/>
        <w:jc w:val="center"/>
        <w:rPr>
          <w:rFonts w:ascii="Times New Roman" w:eastAsia="Times New Roman" w:hAnsi="Times New Roman" w:cs="Times New Roman"/>
          <w:b/>
          <w:bCs/>
          <w:color w:val="000000"/>
          <w:lang w:eastAsia="cs-CZ"/>
        </w:rPr>
      </w:pPr>
      <w:bookmarkStart w:id="0" w:name="_Hlk63070367"/>
      <w:r w:rsidRPr="00C123A0">
        <w:rPr>
          <w:rFonts w:ascii="Times New Roman" w:eastAsia="Times New Roman" w:hAnsi="Times New Roman" w:cs="Times New Roman"/>
          <w:b/>
          <w:bCs/>
          <w:color w:val="000000"/>
          <w:lang w:eastAsia="cs-CZ"/>
        </w:rPr>
        <w:t>SMLOUVA O DÍLO</w:t>
      </w:r>
      <w:r w:rsidR="00837631">
        <w:rPr>
          <w:rFonts w:ascii="Times New Roman" w:eastAsia="Times New Roman" w:hAnsi="Times New Roman" w:cs="Times New Roman"/>
          <w:b/>
          <w:bCs/>
          <w:color w:val="000000"/>
          <w:lang w:eastAsia="cs-CZ"/>
        </w:rPr>
        <w:t xml:space="preserve"> </w:t>
      </w:r>
    </w:p>
    <w:p w14:paraId="37E97453" w14:textId="77777777" w:rsidR="00E579B9" w:rsidRPr="00C123A0" w:rsidRDefault="00E579B9">
      <w:pPr>
        <w:suppressAutoHyphens/>
        <w:spacing w:after="0" w:line="240" w:lineRule="auto"/>
        <w:jc w:val="center"/>
        <w:rPr>
          <w:rFonts w:ascii="Times New Roman" w:eastAsia="Times New Roman" w:hAnsi="Times New Roman" w:cs="Times New Roman"/>
          <w:b/>
          <w:bCs/>
          <w:color w:val="000000"/>
          <w:lang w:eastAsia="cs-CZ"/>
        </w:rPr>
      </w:pPr>
    </w:p>
    <w:p w14:paraId="12207291" w14:textId="77777777" w:rsidR="00E579B9" w:rsidRPr="00C123A0" w:rsidRDefault="00732705">
      <w:pPr>
        <w:suppressAutoHyphens/>
        <w:spacing w:after="0" w:line="240" w:lineRule="auto"/>
        <w:jc w:val="center"/>
        <w:rPr>
          <w:rFonts w:ascii="Times New Roman" w:eastAsia="Times New Roman" w:hAnsi="Times New Roman" w:cs="Times New Roman"/>
          <w:sz w:val="20"/>
          <w:szCs w:val="20"/>
          <w:lang w:eastAsia="cs-CZ"/>
        </w:rPr>
      </w:pPr>
      <w:r w:rsidRPr="00C123A0">
        <w:rPr>
          <w:rFonts w:ascii="Times New Roman" w:eastAsia="Times New Roman" w:hAnsi="Times New Roman" w:cs="Times New Roman"/>
          <w:b/>
          <w:bCs/>
          <w:color w:val="000000"/>
          <w:sz w:val="20"/>
          <w:szCs w:val="20"/>
          <w:lang w:eastAsia="cs-CZ"/>
        </w:rPr>
        <w:t>uzavřená podle ustanovení § 2586 a násl. zákona č. 89/2012 Sb., občanského zákoníku, ve znění pozdějších předpisů</w:t>
      </w:r>
    </w:p>
    <w:p w14:paraId="01D7D30F" w14:textId="77777777" w:rsidR="00E579B9" w:rsidRPr="00C123A0" w:rsidRDefault="00E579B9">
      <w:pPr>
        <w:suppressAutoHyphens/>
        <w:spacing w:after="0" w:line="240" w:lineRule="auto"/>
        <w:jc w:val="both"/>
        <w:rPr>
          <w:rFonts w:ascii="Times New Roman" w:eastAsia="Times New Roman" w:hAnsi="Times New Roman" w:cs="Times New Roman"/>
          <w:sz w:val="20"/>
          <w:szCs w:val="20"/>
          <w:lang w:eastAsia="cs-CZ"/>
        </w:rPr>
      </w:pPr>
    </w:p>
    <w:p w14:paraId="4FC8AAA2" w14:textId="1513EE48" w:rsidR="00E579B9" w:rsidRPr="00C123A0" w:rsidRDefault="00732705" w:rsidP="00C123A0">
      <w:pPr>
        <w:numPr>
          <w:ilvl w:val="0"/>
          <w:numId w:val="4"/>
        </w:numPr>
        <w:tabs>
          <w:tab w:val="left" w:pos="720"/>
        </w:tabs>
        <w:suppressAutoHyphens/>
        <w:spacing w:after="0" w:line="240" w:lineRule="auto"/>
        <w:ind w:left="709"/>
        <w:jc w:val="both"/>
        <w:rPr>
          <w:rFonts w:ascii="Times New Roman" w:eastAsia="Times New Roman" w:hAnsi="Times New Roman" w:cs="Times New Roman"/>
          <w:sz w:val="20"/>
          <w:szCs w:val="20"/>
          <w:lang w:eastAsia="cs-CZ"/>
        </w:rPr>
      </w:pPr>
      <w:r w:rsidRPr="00C123A0">
        <w:rPr>
          <w:rFonts w:ascii="Times New Roman" w:eastAsia="Times New Roman" w:hAnsi="Times New Roman" w:cs="Times New Roman"/>
          <w:b/>
          <w:bCs/>
          <w:color w:val="000000"/>
          <w:sz w:val="20"/>
          <w:szCs w:val="20"/>
          <w:lang w:eastAsia="cs-CZ"/>
        </w:rPr>
        <w:t>Smluvní strany</w:t>
      </w:r>
    </w:p>
    <w:p w14:paraId="6046EDEE" w14:textId="77777777" w:rsidR="00E579B9" w:rsidRPr="00C123A0" w:rsidRDefault="00E579B9">
      <w:pPr>
        <w:suppressAutoHyphens/>
        <w:spacing w:after="0" w:line="240" w:lineRule="auto"/>
        <w:jc w:val="both"/>
        <w:rPr>
          <w:rFonts w:ascii="Times New Roman" w:eastAsia="Times New Roman" w:hAnsi="Times New Roman" w:cs="Times New Roman"/>
          <w:sz w:val="20"/>
          <w:szCs w:val="20"/>
          <w:lang w:eastAsia="cs-CZ"/>
        </w:rPr>
      </w:pPr>
    </w:p>
    <w:p w14:paraId="15581105" w14:textId="08612A59" w:rsidR="009C5043" w:rsidRPr="00C123A0" w:rsidRDefault="00732705" w:rsidP="009C5043">
      <w:pPr>
        <w:suppressAutoHyphens/>
        <w:autoSpaceDN w:val="0"/>
        <w:spacing w:after="0" w:line="240" w:lineRule="auto"/>
        <w:ind w:firstLine="708"/>
        <w:jc w:val="both"/>
        <w:textAlignment w:val="baseline"/>
        <w:rPr>
          <w:rFonts w:ascii="Times New Roman" w:eastAsia="Times New Roman" w:hAnsi="Times New Roman" w:cs="Times New Roman"/>
          <w:b/>
          <w:bCs/>
          <w:color w:val="000000"/>
          <w:sz w:val="20"/>
          <w:szCs w:val="20"/>
          <w:lang w:eastAsia="cs-CZ"/>
        </w:rPr>
      </w:pPr>
      <w:r w:rsidRPr="00C123A0">
        <w:rPr>
          <w:rFonts w:ascii="Times New Roman" w:eastAsia="Times New Roman" w:hAnsi="Times New Roman" w:cs="Times New Roman"/>
          <w:b/>
          <w:bCs/>
          <w:color w:val="000000"/>
          <w:sz w:val="20"/>
          <w:szCs w:val="20"/>
          <w:lang w:eastAsia="cs-CZ"/>
        </w:rPr>
        <w:t>Objednatel:</w:t>
      </w:r>
      <w:r w:rsidRPr="00C123A0">
        <w:rPr>
          <w:rFonts w:ascii="Times New Roman" w:eastAsia="Times New Roman" w:hAnsi="Times New Roman" w:cs="Times New Roman"/>
          <w:b/>
          <w:bCs/>
          <w:color w:val="000000"/>
          <w:sz w:val="20"/>
          <w:szCs w:val="20"/>
          <w:lang w:eastAsia="cs-CZ"/>
        </w:rPr>
        <w:tab/>
      </w:r>
      <w:r w:rsidRPr="00C123A0">
        <w:rPr>
          <w:rFonts w:ascii="Times New Roman" w:eastAsia="Times New Roman" w:hAnsi="Times New Roman" w:cs="Times New Roman"/>
          <w:b/>
          <w:bCs/>
          <w:color w:val="000000"/>
          <w:sz w:val="20"/>
          <w:szCs w:val="20"/>
          <w:lang w:eastAsia="cs-CZ"/>
        </w:rPr>
        <w:tab/>
      </w:r>
      <w:r w:rsidR="00C123A0" w:rsidRPr="00C123A0">
        <w:rPr>
          <w:rFonts w:ascii="Times New Roman" w:eastAsia="Times New Roman" w:hAnsi="Times New Roman" w:cs="Times New Roman"/>
          <w:b/>
          <w:bCs/>
          <w:color w:val="000000"/>
          <w:sz w:val="20"/>
          <w:szCs w:val="20"/>
          <w:lang w:eastAsia="cs-CZ"/>
        </w:rPr>
        <w:t>Základní škola a praktická škola Hustopeče, příspěvková organizace</w:t>
      </w:r>
    </w:p>
    <w:p w14:paraId="2CD44447" w14:textId="3C608400" w:rsidR="009C5043" w:rsidRPr="00C123A0" w:rsidRDefault="00732705" w:rsidP="009C5043">
      <w:pPr>
        <w:suppressAutoHyphens/>
        <w:autoSpaceDN w:val="0"/>
        <w:spacing w:after="0" w:line="240" w:lineRule="auto"/>
        <w:ind w:firstLine="708"/>
        <w:jc w:val="both"/>
        <w:textAlignment w:val="baseline"/>
        <w:rPr>
          <w:rFonts w:ascii="Times New Roman" w:eastAsia="Times New Roman" w:hAnsi="Times New Roman" w:cs="Times New Roman"/>
          <w:color w:val="000000"/>
          <w:sz w:val="20"/>
          <w:szCs w:val="20"/>
          <w:lang w:eastAsia="cs-CZ"/>
        </w:rPr>
      </w:pPr>
      <w:r w:rsidRPr="00C123A0">
        <w:rPr>
          <w:rFonts w:ascii="Times New Roman" w:eastAsia="Times New Roman" w:hAnsi="Times New Roman" w:cs="Times New Roman"/>
          <w:color w:val="000000"/>
          <w:sz w:val="20"/>
          <w:szCs w:val="20"/>
          <w:lang w:eastAsia="cs-CZ"/>
        </w:rPr>
        <w:t>Sídlo:</w:t>
      </w:r>
      <w:r w:rsidRPr="00C123A0">
        <w:rPr>
          <w:rFonts w:ascii="Times New Roman" w:eastAsia="Times New Roman" w:hAnsi="Times New Roman" w:cs="Times New Roman"/>
          <w:color w:val="000000"/>
          <w:sz w:val="20"/>
          <w:szCs w:val="20"/>
          <w:lang w:eastAsia="cs-CZ"/>
        </w:rPr>
        <w:tab/>
      </w:r>
      <w:r w:rsidRPr="00C123A0">
        <w:rPr>
          <w:rFonts w:ascii="Times New Roman" w:eastAsia="Times New Roman" w:hAnsi="Times New Roman" w:cs="Times New Roman"/>
          <w:color w:val="000000"/>
          <w:sz w:val="20"/>
          <w:szCs w:val="20"/>
          <w:lang w:eastAsia="cs-CZ"/>
        </w:rPr>
        <w:tab/>
      </w:r>
      <w:r w:rsidRPr="00C123A0">
        <w:rPr>
          <w:rFonts w:ascii="Times New Roman" w:eastAsia="Times New Roman" w:hAnsi="Times New Roman" w:cs="Times New Roman"/>
          <w:color w:val="000000"/>
          <w:sz w:val="20"/>
          <w:szCs w:val="20"/>
          <w:lang w:eastAsia="cs-CZ"/>
        </w:rPr>
        <w:tab/>
      </w:r>
      <w:bookmarkStart w:id="1" w:name="_Hlk211192473"/>
      <w:r w:rsidR="00C123A0" w:rsidRPr="00C123A0">
        <w:rPr>
          <w:rFonts w:ascii="Times New Roman" w:eastAsia="Times New Roman" w:hAnsi="Times New Roman" w:cs="Times New Roman"/>
          <w:color w:val="000000"/>
          <w:sz w:val="20"/>
          <w:szCs w:val="20"/>
          <w:lang w:eastAsia="cs-CZ"/>
        </w:rPr>
        <w:t>Šafaříkova 999/24, 693 01 Hustopeče</w:t>
      </w:r>
      <w:bookmarkEnd w:id="1"/>
    </w:p>
    <w:p w14:paraId="5CCAF7E0" w14:textId="22482EE3" w:rsidR="00E579B9" w:rsidRPr="00C123A0" w:rsidRDefault="00732705" w:rsidP="009C5043">
      <w:pPr>
        <w:suppressAutoHyphens/>
        <w:autoSpaceDN w:val="0"/>
        <w:spacing w:after="0" w:line="240" w:lineRule="auto"/>
        <w:ind w:firstLine="708"/>
        <w:jc w:val="both"/>
        <w:textAlignment w:val="baseline"/>
        <w:rPr>
          <w:rFonts w:ascii="Times New Roman" w:eastAsia="Times New Roman" w:hAnsi="Times New Roman" w:cs="Times New Roman"/>
          <w:color w:val="000000"/>
          <w:sz w:val="20"/>
          <w:szCs w:val="20"/>
          <w:lang w:eastAsia="cs-CZ"/>
        </w:rPr>
      </w:pPr>
      <w:r w:rsidRPr="00C123A0">
        <w:rPr>
          <w:rFonts w:ascii="Times New Roman" w:eastAsia="Times New Roman" w:hAnsi="Times New Roman" w:cs="Times New Roman"/>
          <w:color w:val="000000"/>
          <w:sz w:val="20"/>
          <w:szCs w:val="20"/>
          <w:lang w:eastAsia="cs-CZ"/>
        </w:rPr>
        <w:t>Zastoupený:</w:t>
      </w:r>
      <w:r w:rsidRPr="00C123A0">
        <w:rPr>
          <w:rFonts w:ascii="Times New Roman" w:eastAsia="Times New Roman" w:hAnsi="Times New Roman" w:cs="Times New Roman"/>
          <w:color w:val="000000"/>
          <w:sz w:val="20"/>
          <w:szCs w:val="20"/>
          <w:lang w:eastAsia="cs-CZ"/>
        </w:rPr>
        <w:tab/>
      </w:r>
      <w:r w:rsidRPr="00C123A0">
        <w:rPr>
          <w:rFonts w:ascii="Times New Roman" w:eastAsia="Times New Roman" w:hAnsi="Times New Roman" w:cs="Times New Roman"/>
          <w:color w:val="000000"/>
          <w:sz w:val="20"/>
          <w:szCs w:val="20"/>
          <w:lang w:eastAsia="cs-CZ"/>
        </w:rPr>
        <w:tab/>
      </w:r>
      <w:r w:rsidR="00C123A0" w:rsidRPr="00C123A0">
        <w:rPr>
          <w:rFonts w:ascii="Times New Roman" w:hAnsi="Times New Roman" w:cs="Times New Roman"/>
          <w:sz w:val="20"/>
          <w:szCs w:val="20"/>
        </w:rPr>
        <w:t xml:space="preserve">Mgr. Blankou </w:t>
      </w:r>
      <w:proofErr w:type="spellStart"/>
      <w:r w:rsidR="00C123A0" w:rsidRPr="00C123A0">
        <w:rPr>
          <w:rFonts w:ascii="Times New Roman" w:hAnsi="Times New Roman" w:cs="Times New Roman"/>
          <w:sz w:val="20"/>
          <w:szCs w:val="20"/>
        </w:rPr>
        <w:t>Vetýškovou</w:t>
      </w:r>
      <w:proofErr w:type="spellEnd"/>
      <w:r w:rsidR="00C123A0" w:rsidRPr="00C123A0">
        <w:rPr>
          <w:rFonts w:ascii="Times New Roman" w:hAnsi="Times New Roman" w:cs="Times New Roman"/>
          <w:sz w:val="20"/>
          <w:szCs w:val="20"/>
        </w:rPr>
        <w:t>, ředitelkou školy</w:t>
      </w:r>
    </w:p>
    <w:p w14:paraId="719428FC" w14:textId="0A3AC999" w:rsidR="00E579B9" w:rsidRPr="00C123A0" w:rsidRDefault="00732705">
      <w:pPr>
        <w:suppressAutoHyphens/>
        <w:autoSpaceDN w:val="0"/>
        <w:spacing w:after="0" w:line="240" w:lineRule="auto"/>
        <w:ind w:firstLine="708"/>
        <w:jc w:val="both"/>
        <w:textAlignment w:val="baseline"/>
        <w:rPr>
          <w:rFonts w:ascii="Times New Roman" w:eastAsia="Times New Roman" w:hAnsi="Times New Roman" w:cs="Times New Roman"/>
          <w:color w:val="000000"/>
          <w:sz w:val="20"/>
          <w:szCs w:val="20"/>
          <w:lang w:eastAsia="cs-CZ"/>
        </w:rPr>
      </w:pPr>
      <w:r w:rsidRPr="00C123A0">
        <w:rPr>
          <w:rFonts w:ascii="Times New Roman" w:eastAsia="Times New Roman" w:hAnsi="Times New Roman" w:cs="Times New Roman"/>
          <w:color w:val="000000"/>
          <w:sz w:val="20"/>
          <w:szCs w:val="20"/>
          <w:lang w:eastAsia="cs-CZ"/>
        </w:rPr>
        <w:t>IČO:</w:t>
      </w:r>
      <w:r w:rsidRPr="00C123A0">
        <w:rPr>
          <w:rFonts w:ascii="Times New Roman" w:eastAsia="Times New Roman" w:hAnsi="Times New Roman" w:cs="Times New Roman"/>
          <w:color w:val="000000"/>
          <w:sz w:val="20"/>
          <w:szCs w:val="20"/>
          <w:lang w:eastAsia="cs-CZ"/>
        </w:rPr>
        <w:tab/>
      </w:r>
      <w:r w:rsidRPr="00C123A0">
        <w:rPr>
          <w:rFonts w:ascii="Times New Roman" w:eastAsia="Times New Roman" w:hAnsi="Times New Roman" w:cs="Times New Roman"/>
          <w:color w:val="000000"/>
          <w:sz w:val="20"/>
          <w:szCs w:val="20"/>
          <w:lang w:eastAsia="cs-CZ"/>
        </w:rPr>
        <w:tab/>
      </w:r>
      <w:r w:rsidRPr="00C123A0">
        <w:rPr>
          <w:rFonts w:ascii="Times New Roman" w:eastAsia="Times New Roman" w:hAnsi="Times New Roman" w:cs="Times New Roman"/>
          <w:color w:val="000000"/>
          <w:sz w:val="20"/>
          <w:szCs w:val="20"/>
          <w:lang w:eastAsia="cs-CZ"/>
        </w:rPr>
        <w:tab/>
      </w:r>
      <w:r w:rsidR="00C123A0" w:rsidRPr="00C123A0">
        <w:rPr>
          <w:rFonts w:ascii="Times New Roman" w:hAnsi="Times New Roman" w:cs="Times New Roman"/>
          <w:sz w:val="20"/>
          <w:szCs w:val="20"/>
        </w:rPr>
        <w:t>70839034</w:t>
      </w:r>
    </w:p>
    <w:p w14:paraId="69937716" w14:textId="77777777" w:rsidR="00E579B9" w:rsidRPr="00C123A0" w:rsidRDefault="00732705">
      <w:pPr>
        <w:suppressAutoHyphens/>
        <w:autoSpaceDN w:val="0"/>
        <w:spacing w:after="0" w:line="240" w:lineRule="auto"/>
        <w:ind w:firstLine="708"/>
        <w:jc w:val="both"/>
        <w:textAlignment w:val="baseline"/>
        <w:rPr>
          <w:rFonts w:ascii="Times New Roman" w:eastAsia="Times New Roman" w:hAnsi="Times New Roman" w:cs="Times New Roman"/>
          <w:color w:val="000000"/>
          <w:sz w:val="20"/>
          <w:szCs w:val="20"/>
          <w:lang w:eastAsia="cs-CZ"/>
        </w:rPr>
      </w:pPr>
      <w:r w:rsidRPr="00C123A0">
        <w:rPr>
          <w:rFonts w:ascii="Times New Roman" w:eastAsia="Times New Roman" w:hAnsi="Times New Roman" w:cs="Times New Roman"/>
          <w:color w:val="000000"/>
          <w:sz w:val="20"/>
          <w:szCs w:val="20"/>
          <w:lang w:eastAsia="cs-CZ"/>
        </w:rPr>
        <w:t xml:space="preserve">Bankovní spojení: </w:t>
      </w:r>
      <w:r w:rsidRPr="00C123A0">
        <w:rPr>
          <w:rFonts w:ascii="Times New Roman" w:eastAsia="Times New Roman" w:hAnsi="Times New Roman" w:cs="Times New Roman"/>
          <w:color w:val="000000"/>
          <w:sz w:val="20"/>
          <w:szCs w:val="20"/>
          <w:lang w:eastAsia="cs-CZ"/>
        </w:rPr>
        <w:tab/>
        <w:t>Komerční banka, a.s.</w:t>
      </w:r>
    </w:p>
    <w:p w14:paraId="594C6A0C" w14:textId="1CF50FB4" w:rsidR="00E579B9" w:rsidRDefault="00732705">
      <w:pPr>
        <w:suppressAutoHyphens/>
        <w:autoSpaceDN w:val="0"/>
        <w:spacing w:after="0" w:line="240" w:lineRule="auto"/>
        <w:ind w:firstLine="708"/>
        <w:jc w:val="both"/>
        <w:textAlignment w:val="baseline"/>
        <w:rPr>
          <w:rFonts w:ascii="Times New Roman" w:hAnsi="Times New Roman" w:cs="Times New Roman"/>
          <w:sz w:val="20"/>
          <w:szCs w:val="20"/>
        </w:rPr>
      </w:pPr>
      <w:r w:rsidRPr="00C123A0">
        <w:rPr>
          <w:rFonts w:ascii="Times New Roman" w:eastAsia="Times New Roman" w:hAnsi="Times New Roman" w:cs="Times New Roman"/>
          <w:color w:val="000000"/>
          <w:sz w:val="20"/>
          <w:szCs w:val="20"/>
          <w:lang w:eastAsia="cs-CZ"/>
        </w:rPr>
        <w:t>Číslo účtu:</w:t>
      </w:r>
      <w:r w:rsidRPr="00C123A0">
        <w:rPr>
          <w:rFonts w:ascii="Times New Roman" w:eastAsia="Times New Roman" w:hAnsi="Times New Roman" w:cs="Times New Roman"/>
          <w:color w:val="000000"/>
          <w:sz w:val="20"/>
          <w:szCs w:val="20"/>
          <w:lang w:eastAsia="cs-CZ"/>
        </w:rPr>
        <w:tab/>
      </w:r>
      <w:r w:rsidRPr="00C123A0">
        <w:rPr>
          <w:rFonts w:ascii="Times New Roman" w:eastAsia="Times New Roman" w:hAnsi="Times New Roman" w:cs="Times New Roman"/>
          <w:color w:val="000000"/>
          <w:sz w:val="20"/>
          <w:szCs w:val="20"/>
          <w:lang w:eastAsia="cs-CZ"/>
        </w:rPr>
        <w:tab/>
      </w:r>
      <w:r w:rsidR="00C123A0" w:rsidRPr="00C123A0">
        <w:rPr>
          <w:rFonts w:ascii="Times New Roman" w:hAnsi="Times New Roman" w:cs="Times New Roman"/>
          <w:sz w:val="20"/>
          <w:szCs w:val="20"/>
        </w:rPr>
        <w:t>131-2389030257/0100</w:t>
      </w:r>
    </w:p>
    <w:p w14:paraId="4D8B2212" w14:textId="17D2C4D4" w:rsidR="00B5167C" w:rsidRPr="00C123A0" w:rsidRDefault="00B5167C" w:rsidP="00B5167C">
      <w:pPr>
        <w:suppressAutoHyphens/>
        <w:spacing w:after="0" w:line="240" w:lineRule="auto"/>
        <w:ind w:firstLine="720"/>
        <w:jc w:val="both"/>
        <w:rPr>
          <w:rFonts w:ascii="Times New Roman" w:eastAsia="Times New Roman" w:hAnsi="Times New Roman" w:cs="Times New Roman"/>
          <w:sz w:val="20"/>
          <w:szCs w:val="20"/>
          <w:lang w:eastAsia="cs-CZ"/>
        </w:rPr>
      </w:pPr>
      <w:r w:rsidRPr="00C123A0">
        <w:rPr>
          <w:rFonts w:ascii="Times New Roman" w:eastAsia="Times New Roman" w:hAnsi="Times New Roman" w:cs="Times New Roman"/>
          <w:color w:val="000000"/>
          <w:sz w:val="20"/>
          <w:szCs w:val="20"/>
          <w:lang w:eastAsia="cs-CZ"/>
        </w:rPr>
        <w:t>Tel. kontakt:</w:t>
      </w:r>
      <w:r w:rsidRPr="00C123A0">
        <w:rPr>
          <w:rFonts w:ascii="Times New Roman" w:eastAsia="Times New Roman" w:hAnsi="Times New Roman" w:cs="Times New Roman"/>
          <w:color w:val="000000"/>
          <w:sz w:val="20"/>
          <w:szCs w:val="20"/>
          <w:lang w:eastAsia="cs-CZ"/>
        </w:rPr>
        <w:tab/>
      </w:r>
      <w:r w:rsidRPr="00C123A0">
        <w:rPr>
          <w:rFonts w:ascii="Times New Roman" w:eastAsia="Times New Roman" w:hAnsi="Times New Roman" w:cs="Times New Roman"/>
          <w:color w:val="000000"/>
          <w:sz w:val="20"/>
          <w:szCs w:val="20"/>
          <w:lang w:eastAsia="cs-CZ"/>
        </w:rPr>
        <w:tab/>
      </w:r>
      <w:r>
        <w:rPr>
          <w:rFonts w:ascii="Times New Roman" w:eastAsia="Times New Roman" w:hAnsi="Times New Roman" w:cs="Times New Roman"/>
          <w:color w:val="000000"/>
          <w:sz w:val="20"/>
          <w:szCs w:val="20"/>
          <w:lang w:eastAsia="cs-CZ"/>
        </w:rPr>
        <w:t xml:space="preserve">+420 </w:t>
      </w:r>
      <w:r w:rsidRPr="00B5167C">
        <w:rPr>
          <w:rFonts w:ascii="Times New Roman" w:eastAsia="Times New Roman" w:hAnsi="Times New Roman" w:cs="Times New Roman"/>
          <w:color w:val="000000"/>
          <w:sz w:val="20"/>
          <w:szCs w:val="20"/>
          <w:lang w:eastAsia="cs-CZ"/>
        </w:rPr>
        <w:t>601 363 266</w:t>
      </w:r>
    </w:p>
    <w:p w14:paraId="6DA6FE0E" w14:textId="599E7960" w:rsidR="00B5167C" w:rsidRPr="00C123A0" w:rsidRDefault="00B5167C" w:rsidP="00B5167C">
      <w:pPr>
        <w:suppressAutoHyphens/>
        <w:spacing w:after="0" w:line="240" w:lineRule="auto"/>
        <w:ind w:left="720"/>
        <w:jc w:val="both"/>
        <w:rPr>
          <w:rFonts w:ascii="Times New Roman" w:hAnsi="Times New Roman" w:cs="Times New Roman"/>
          <w:sz w:val="20"/>
          <w:szCs w:val="20"/>
        </w:rPr>
      </w:pPr>
      <w:r w:rsidRPr="00C123A0">
        <w:rPr>
          <w:rFonts w:ascii="Times New Roman" w:eastAsia="Times New Roman" w:hAnsi="Times New Roman" w:cs="Times New Roman"/>
          <w:color w:val="000000"/>
          <w:sz w:val="20"/>
          <w:szCs w:val="20"/>
          <w:lang w:eastAsia="cs-CZ"/>
        </w:rPr>
        <w:t>E-mail:</w:t>
      </w:r>
      <w:r w:rsidRPr="00C123A0">
        <w:rPr>
          <w:rFonts w:ascii="Times New Roman" w:eastAsia="Times New Roman" w:hAnsi="Times New Roman" w:cs="Times New Roman"/>
          <w:color w:val="000000"/>
          <w:sz w:val="20"/>
          <w:szCs w:val="20"/>
          <w:lang w:eastAsia="cs-CZ"/>
        </w:rPr>
        <w:tab/>
      </w:r>
      <w:r w:rsidRPr="00C123A0">
        <w:rPr>
          <w:rFonts w:ascii="Times New Roman" w:eastAsia="Times New Roman" w:hAnsi="Times New Roman" w:cs="Times New Roman"/>
          <w:color w:val="000000"/>
          <w:sz w:val="20"/>
          <w:szCs w:val="20"/>
          <w:lang w:eastAsia="cs-CZ"/>
        </w:rPr>
        <w:tab/>
      </w:r>
      <w:r w:rsidRPr="00C123A0">
        <w:rPr>
          <w:rFonts w:ascii="Times New Roman" w:eastAsia="Times New Roman" w:hAnsi="Times New Roman" w:cs="Times New Roman"/>
          <w:color w:val="000000"/>
          <w:sz w:val="20"/>
          <w:szCs w:val="20"/>
          <w:lang w:eastAsia="cs-CZ"/>
        </w:rPr>
        <w:tab/>
      </w:r>
      <w:r w:rsidRPr="00B5167C">
        <w:rPr>
          <w:rFonts w:ascii="Times New Roman" w:eastAsia="Times New Roman" w:hAnsi="Times New Roman" w:cs="Times New Roman"/>
          <w:color w:val="000000"/>
          <w:sz w:val="20"/>
          <w:szCs w:val="20"/>
          <w:lang w:eastAsia="cs-CZ"/>
        </w:rPr>
        <w:t>blanka.vetyskova@skolahustopece.cz</w:t>
      </w:r>
    </w:p>
    <w:p w14:paraId="54B20C35" w14:textId="1C3FF776" w:rsidR="00B5167C" w:rsidRPr="00C123A0" w:rsidRDefault="00B5167C" w:rsidP="00B5167C">
      <w:pPr>
        <w:suppressAutoHyphens/>
        <w:autoSpaceDN w:val="0"/>
        <w:spacing w:after="0" w:line="240" w:lineRule="auto"/>
        <w:ind w:firstLine="708"/>
        <w:jc w:val="both"/>
        <w:textAlignment w:val="baseline"/>
        <w:rPr>
          <w:rFonts w:ascii="Times New Roman" w:eastAsia="Times New Roman" w:hAnsi="Times New Roman" w:cs="Times New Roman"/>
          <w:color w:val="000000"/>
          <w:sz w:val="20"/>
          <w:szCs w:val="20"/>
          <w:lang w:eastAsia="cs-CZ"/>
        </w:rPr>
      </w:pPr>
      <w:r w:rsidRPr="00C123A0">
        <w:rPr>
          <w:rFonts w:ascii="Times New Roman" w:eastAsia="Times New Roman" w:hAnsi="Times New Roman" w:cs="Times New Roman"/>
          <w:color w:val="000000"/>
          <w:sz w:val="20"/>
          <w:szCs w:val="20"/>
          <w:lang w:eastAsia="cs-CZ"/>
        </w:rPr>
        <w:t>ID datové schránky:</w:t>
      </w:r>
      <w:r>
        <w:rPr>
          <w:rFonts w:ascii="Times New Roman" w:eastAsia="Times New Roman" w:hAnsi="Times New Roman" w:cs="Times New Roman"/>
          <w:color w:val="000000"/>
          <w:sz w:val="20"/>
          <w:szCs w:val="20"/>
          <w:lang w:eastAsia="cs-CZ"/>
        </w:rPr>
        <w:tab/>
      </w:r>
      <w:r w:rsidRPr="00B5167C">
        <w:rPr>
          <w:rFonts w:ascii="Times New Roman" w:eastAsia="Times New Roman" w:hAnsi="Times New Roman" w:cs="Times New Roman"/>
          <w:color w:val="000000"/>
          <w:sz w:val="20"/>
          <w:szCs w:val="20"/>
          <w:lang w:eastAsia="cs-CZ"/>
        </w:rPr>
        <w:t>smpej5f</w:t>
      </w:r>
    </w:p>
    <w:p w14:paraId="638D2D24" w14:textId="77777777" w:rsidR="00E579B9" w:rsidRPr="00C123A0" w:rsidRDefault="00E579B9">
      <w:pPr>
        <w:suppressAutoHyphens/>
        <w:spacing w:after="0" w:line="240" w:lineRule="auto"/>
        <w:jc w:val="both"/>
        <w:rPr>
          <w:rFonts w:ascii="Times New Roman" w:eastAsia="Times New Roman" w:hAnsi="Times New Roman" w:cs="Times New Roman"/>
          <w:sz w:val="20"/>
          <w:szCs w:val="20"/>
          <w:lang w:eastAsia="cs-CZ"/>
        </w:rPr>
      </w:pPr>
    </w:p>
    <w:p w14:paraId="3A09B5AA" w14:textId="4587F96B" w:rsidR="00E579B9" w:rsidRPr="00C123A0" w:rsidRDefault="00732705">
      <w:pPr>
        <w:suppressAutoHyphens/>
        <w:spacing w:after="0" w:line="240" w:lineRule="auto"/>
        <w:ind w:left="709" w:right="252" w:firstLine="11"/>
        <w:jc w:val="both"/>
        <w:rPr>
          <w:rFonts w:ascii="Times New Roman" w:eastAsia="Times New Roman" w:hAnsi="Times New Roman" w:cs="Times New Roman"/>
          <w:sz w:val="20"/>
          <w:szCs w:val="20"/>
          <w:lang w:eastAsia="cs-CZ"/>
        </w:rPr>
      </w:pPr>
      <w:r w:rsidRPr="00C123A0">
        <w:rPr>
          <w:rFonts w:ascii="Times New Roman" w:eastAsia="Times New Roman" w:hAnsi="Times New Roman" w:cs="Times New Roman"/>
          <w:color w:val="000000"/>
          <w:sz w:val="20"/>
          <w:szCs w:val="20"/>
          <w:lang w:eastAsia="cs-CZ"/>
        </w:rPr>
        <w:t>Ve věcech technických je oprávněn jednat</w:t>
      </w:r>
      <w:r w:rsidRPr="00C123A0">
        <w:rPr>
          <w:rFonts w:ascii="Times New Roman" w:eastAsia="Calibri" w:hAnsi="Times New Roman" w:cs="Times New Roman"/>
          <w:color w:val="000000"/>
          <w:sz w:val="20"/>
          <w:szCs w:val="20"/>
        </w:rPr>
        <w:t xml:space="preserve"> technický dozor stavebníka</w:t>
      </w:r>
      <w:r w:rsidRPr="00C123A0">
        <w:rPr>
          <w:rFonts w:ascii="Times New Roman" w:eastAsia="Times New Roman" w:hAnsi="Times New Roman" w:cs="Times New Roman"/>
          <w:color w:val="000000"/>
          <w:sz w:val="20"/>
          <w:szCs w:val="20"/>
          <w:lang w:eastAsia="cs-CZ"/>
        </w:rPr>
        <w:t xml:space="preserve">: </w:t>
      </w:r>
      <w:r w:rsidR="009C5043" w:rsidRPr="00C123A0">
        <w:rPr>
          <w:rFonts w:ascii="Times New Roman" w:hAnsi="Times New Roman" w:cs="Times New Roman"/>
          <w:sz w:val="20"/>
          <w:szCs w:val="20"/>
        </w:rPr>
        <w:fldChar w:fldCharType="begin">
          <w:ffData>
            <w:name w:val=""/>
            <w:enabled/>
            <w:calcOnExit w:val="0"/>
            <w:textInput>
              <w:default w:val="[bude doplněno]"/>
            </w:textInput>
          </w:ffData>
        </w:fldChar>
      </w:r>
      <w:r w:rsidR="009C5043" w:rsidRPr="00C123A0">
        <w:rPr>
          <w:rFonts w:ascii="Times New Roman" w:hAnsi="Times New Roman" w:cs="Times New Roman"/>
          <w:sz w:val="20"/>
          <w:szCs w:val="20"/>
        </w:rPr>
        <w:instrText xml:space="preserve"> FORMTEXT </w:instrText>
      </w:r>
      <w:r w:rsidR="009C5043" w:rsidRPr="00C123A0">
        <w:rPr>
          <w:rFonts w:ascii="Times New Roman" w:hAnsi="Times New Roman" w:cs="Times New Roman"/>
          <w:sz w:val="20"/>
          <w:szCs w:val="20"/>
        </w:rPr>
      </w:r>
      <w:r w:rsidR="009C5043" w:rsidRPr="00C123A0">
        <w:rPr>
          <w:rFonts w:ascii="Times New Roman" w:hAnsi="Times New Roman" w:cs="Times New Roman"/>
          <w:sz w:val="20"/>
          <w:szCs w:val="20"/>
        </w:rPr>
        <w:fldChar w:fldCharType="separate"/>
      </w:r>
      <w:r w:rsidR="009C5043" w:rsidRPr="00C123A0">
        <w:rPr>
          <w:rFonts w:ascii="Times New Roman" w:hAnsi="Times New Roman" w:cs="Times New Roman"/>
          <w:noProof/>
          <w:sz w:val="20"/>
          <w:szCs w:val="20"/>
        </w:rPr>
        <w:t>[bude doplněno]</w:t>
      </w:r>
      <w:r w:rsidR="009C5043" w:rsidRPr="00C123A0">
        <w:rPr>
          <w:rFonts w:ascii="Times New Roman" w:hAnsi="Times New Roman" w:cs="Times New Roman"/>
          <w:sz w:val="20"/>
          <w:szCs w:val="20"/>
        </w:rPr>
        <w:fldChar w:fldCharType="end"/>
      </w:r>
      <w:r w:rsidRPr="00C123A0">
        <w:rPr>
          <w:rFonts w:ascii="Times New Roman" w:eastAsia="Times New Roman" w:hAnsi="Times New Roman" w:cs="Times New Roman"/>
          <w:color w:val="000000"/>
          <w:sz w:val="20"/>
          <w:szCs w:val="20"/>
          <w:lang w:eastAsia="cs-CZ"/>
        </w:rPr>
        <w:t>, tel. </w:t>
      </w:r>
      <w:r w:rsidR="009C5043" w:rsidRPr="00C123A0">
        <w:rPr>
          <w:rFonts w:ascii="Times New Roman" w:hAnsi="Times New Roman" w:cs="Times New Roman"/>
          <w:sz w:val="20"/>
          <w:szCs w:val="20"/>
        </w:rPr>
        <w:fldChar w:fldCharType="begin">
          <w:ffData>
            <w:name w:val=""/>
            <w:enabled/>
            <w:calcOnExit w:val="0"/>
            <w:textInput>
              <w:default w:val="[bude doplněno]"/>
            </w:textInput>
          </w:ffData>
        </w:fldChar>
      </w:r>
      <w:r w:rsidR="009C5043" w:rsidRPr="00C123A0">
        <w:rPr>
          <w:rFonts w:ascii="Times New Roman" w:hAnsi="Times New Roman" w:cs="Times New Roman"/>
          <w:sz w:val="20"/>
          <w:szCs w:val="20"/>
        </w:rPr>
        <w:instrText xml:space="preserve"> FORMTEXT </w:instrText>
      </w:r>
      <w:r w:rsidR="009C5043" w:rsidRPr="00C123A0">
        <w:rPr>
          <w:rFonts w:ascii="Times New Roman" w:hAnsi="Times New Roman" w:cs="Times New Roman"/>
          <w:sz w:val="20"/>
          <w:szCs w:val="20"/>
        </w:rPr>
      </w:r>
      <w:r w:rsidR="009C5043" w:rsidRPr="00C123A0">
        <w:rPr>
          <w:rFonts w:ascii="Times New Roman" w:hAnsi="Times New Roman" w:cs="Times New Roman"/>
          <w:sz w:val="20"/>
          <w:szCs w:val="20"/>
        </w:rPr>
        <w:fldChar w:fldCharType="separate"/>
      </w:r>
      <w:r w:rsidR="009C5043" w:rsidRPr="00C123A0">
        <w:rPr>
          <w:rFonts w:ascii="Times New Roman" w:hAnsi="Times New Roman" w:cs="Times New Roman"/>
          <w:noProof/>
          <w:sz w:val="20"/>
          <w:szCs w:val="20"/>
        </w:rPr>
        <w:t>[bude doplněno]</w:t>
      </w:r>
      <w:r w:rsidR="009C5043" w:rsidRPr="00C123A0">
        <w:rPr>
          <w:rFonts w:ascii="Times New Roman" w:hAnsi="Times New Roman" w:cs="Times New Roman"/>
          <w:sz w:val="20"/>
          <w:szCs w:val="20"/>
        </w:rPr>
        <w:fldChar w:fldCharType="end"/>
      </w:r>
      <w:r w:rsidRPr="00C123A0">
        <w:rPr>
          <w:rFonts w:ascii="Times New Roman" w:eastAsia="Times New Roman" w:hAnsi="Times New Roman" w:cs="Times New Roman"/>
          <w:color w:val="000000"/>
          <w:sz w:val="20"/>
          <w:szCs w:val="20"/>
          <w:lang w:eastAsia="cs-CZ"/>
        </w:rPr>
        <w:t>, e</w:t>
      </w:r>
      <w:r w:rsidRPr="00C123A0">
        <w:rPr>
          <w:rFonts w:ascii="Times New Roman" w:eastAsia="Times New Roman" w:hAnsi="Times New Roman" w:cs="Times New Roman"/>
          <w:color w:val="000000"/>
          <w:sz w:val="20"/>
          <w:szCs w:val="20"/>
          <w:lang w:eastAsia="cs-CZ"/>
        </w:rPr>
        <w:noBreakHyphen/>
        <w:t>mail: </w:t>
      </w:r>
      <w:r w:rsidR="009C5043" w:rsidRPr="00C123A0">
        <w:rPr>
          <w:rFonts w:ascii="Times New Roman" w:hAnsi="Times New Roman" w:cs="Times New Roman"/>
          <w:sz w:val="20"/>
          <w:szCs w:val="20"/>
        </w:rPr>
        <w:fldChar w:fldCharType="begin">
          <w:ffData>
            <w:name w:val=""/>
            <w:enabled/>
            <w:calcOnExit w:val="0"/>
            <w:textInput>
              <w:default w:val="[bude doplněno]"/>
            </w:textInput>
          </w:ffData>
        </w:fldChar>
      </w:r>
      <w:r w:rsidR="009C5043" w:rsidRPr="00C123A0">
        <w:rPr>
          <w:rFonts w:ascii="Times New Roman" w:hAnsi="Times New Roman" w:cs="Times New Roman"/>
          <w:sz w:val="20"/>
          <w:szCs w:val="20"/>
        </w:rPr>
        <w:instrText xml:space="preserve"> FORMTEXT </w:instrText>
      </w:r>
      <w:r w:rsidR="009C5043" w:rsidRPr="00C123A0">
        <w:rPr>
          <w:rFonts w:ascii="Times New Roman" w:hAnsi="Times New Roman" w:cs="Times New Roman"/>
          <w:sz w:val="20"/>
          <w:szCs w:val="20"/>
        </w:rPr>
      </w:r>
      <w:r w:rsidR="009C5043" w:rsidRPr="00C123A0">
        <w:rPr>
          <w:rFonts w:ascii="Times New Roman" w:hAnsi="Times New Roman" w:cs="Times New Roman"/>
          <w:sz w:val="20"/>
          <w:szCs w:val="20"/>
        </w:rPr>
        <w:fldChar w:fldCharType="separate"/>
      </w:r>
      <w:r w:rsidR="009C5043" w:rsidRPr="00C123A0">
        <w:rPr>
          <w:rFonts w:ascii="Times New Roman" w:hAnsi="Times New Roman" w:cs="Times New Roman"/>
          <w:noProof/>
          <w:sz w:val="20"/>
          <w:szCs w:val="20"/>
        </w:rPr>
        <w:t>[bude doplněno]</w:t>
      </w:r>
      <w:r w:rsidR="009C5043" w:rsidRPr="00C123A0">
        <w:rPr>
          <w:rFonts w:ascii="Times New Roman" w:hAnsi="Times New Roman" w:cs="Times New Roman"/>
          <w:sz w:val="20"/>
          <w:szCs w:val="20"/>
        </w:rPr>
        <w:fldChar w:fldCharType="end"/>
      </w:r>
      <w:r w:rsidRPr="00C123A0">
        <w:rPr>
          <w:rFonts w:ascii="Times New Roman" w:eastAsia="Times New Roman" w:hAnsi="Times New Roman" w:cs="Times New Roman"/>
          <w:i/>
          <w:iCs/>
          <w:color w:val="000000" w:themeColor="text1"/>
          <w:sz w:val="20"/>
          <w:szCs w:val="20"/>
          <w:lang w:eastAsia="cs-CZ"/>
        </w:rPr>
        <w:t xml:space="preserve"> </w:t>
      </w:r>
      <w:r w:rsidRPr="00C123A0">
        <w:rPr>
          <w:rFonts w:ascii="Times New Roman" w:eastAsia="Calibri" w:hAnsi="Times New Roman" w:cs="Times New Roman"/>
          <w:color w:val="000000"/>
          <w:sz w:val="20"/>
          <w:szCs w:val="20"/>
        </w:rPr>
        <w:t>(dále jen „TDS“)</w:t>
      </w:r>
    </w:p>
    <w:p w14:paraId="218B10B4" w14:textId="77777777" w:rsidR="00E579B9" w:rsidRPr="00C123A0" w:rsidRDefault="00E579B9">
      <w:pPr>
        <w:suppressAutoHyphens/>
        <w:spacing w:after="0" w:line="240" w:lineRule="auto"/>
        <w:jc w:val="both"/>
        <w:rPr>
          <w:rFonts w:ascii="Times New Roman" w:eastAsia="Times New Roman" w:hAnsi="Times New Roman" w:cs="Times New Roman"/>
          <w:sz w:val="20"/>
          <w:szCs w:val="20"/>
          <w:lang w:eastAsia="cs-CZ"/>
        </w:rPr>
      </w:pPr>
    </w:p>
    <w:p w14:paraId="6F0C89FA" w14:textId="77777777" w:rsidR="00E579B9" w:rsidRPr="00C123A0" w:rsidRDefault="00E579B9">
      <w:pPr>
        <w:suppressAutoHyphens/>
        <w:spacing w:after="0" w:line="240" w:lineRule="auto"/>
        <w:ind w:firstLine="708"/>
        <w:jc w:val="both"/>
        <w:rPr>
          <w:rFonts w:ascii="Times New Roman" w:eastAsia="Times New Roman" w:hAnsi="Times New Roman" w:cs="Times New Roman"/>
          <w:b/>
          <w:bCs/>
          <w:color w:val="000000"/>
          <w:sz w:val="20"/>
          <w:szCs w:val="20"/>
          <w:lang w:eastAsia="cs-CZ"/>
        </w:rPr>
      </w:pPr>
    </w:p>
    <w:p w14:paraId="4F162BB0" w14:textId="165A5CE7" w:rsidR="00E579B9" w:rsidRPr="00C123A0" w:rsidRDefault="00732705">
      <w:pPr>
        <w:suppressAutoHyphens/>
        <w:spacing w:after="0" w:line="240" w:lineRule="auto"/>
        <w:ind w:firstLine="708"/>
        <w:jc w:val="both"/>
        <w:rPr>
          <w:rFonts w:ascii="Times New Roman" w:eastAsia="Times New Roman" w:hAnsi="Times New Roman" w:cs="Times New Roman"/>
          <w:b/>
          <w:bCs/>
          <w:color w:val="000000"/>
          <w:sz w:val="20"/>
          <w:szCs w:val="20"/>
          <w:lang w:eastAsia="cs-CZ"/>
        </w:rPr>
      </w:pPr>
      <w:r w:rsidRPr="00C123A0">
        <w:rPr>
          <w:rFonts w:ascii="Times New Roman" w:eastAsia="Times New Roman" w:hAnsi="Times New Roman" w:cs="Times New Roman"/>
          <w:b/>
          <w:bCs/>
          <w:color w:val="000000"/>
          <w:sz w:val="20"/>
          <w:szCs w:val="20"/>
          <w:lang w:eastAsia="cs-CZ"/>
        </w:rPr>
        <w:t>Zhotovitel:</w:t>
      </w:r>
      <w:r w:rsidRPr="00C123A0">
        <w:rPr>
          <w:rFonts w:ascii="Times New Roman" w:eastAsia="Times New Roman" w:hAnsi="Times New Roman" w:cs="Times New Roman"/>
          <w:b/>
          <w:bCs/>
          <w:color w:val="000000"/>
          <w:sz w:val="20"/>
          <w:szCs w:val="20"/>
          <w:lang w:eastAsia="cs-CZ"/>
        </w:rPr>
        <w:tab/>
      </w:r>
      <w:r w:rsidRPr="00C123A0">
        <w:rPr>
          <w:rFonts w:ascii="Times New Roman" w:eastAsia="Times New Roman" w:hAnsi="Times New Roman" w:cs="Times New Roman"/>
          <w:b/>
          <w:bCs/>
          <w:color w:val="000000"/>
          <w:sz w:val="20"/>
          <w:szCs w:val="20"/>
          <w:lang w:eastAsia="cs-CZ"/>
        </w:rPr>
        <w:tab/>
      </w:r>
      <w:r w:rsidR="00C123A0">
        <w:rPr>
          <w:rFonts w:ascii="Times New Roman" w:hAnsi="Times New Roman" w:cs="Times New Roman"/>
          <w:sz w:val="20"/>
          <w:szCs w:val="20"/>
          <w:highlight w:val="yellow"/>
        </w:rPr>
        <w:fldChar w:fldCharType="begin">
          <w:ffData>
            <w:name w:val=""/>
            <w:enabled/>
            <w:calcOnExit w:val="0"/>
            <w:textInput>
              <w:default w:val="[doplní účastník]"/>
            </w:textInput>
          </w:ffData>
        </w:fldChar>
      </w:r>
      <w:r w:rsidR="00C123A0">
        <w:rPr>
          <w:rFonts w:ascii="Times New Roman" w:hAnsi="Times New Roman" w:cs="Times New Roman"/>
          <w:sz w:val="20"/>
          <w:szCs w:val="20"/>
          <w:highlight w:val="yellow"/>
        </w:rPr>
        <w:instrText xml:space="preserve"> FORMTEXT </w:instrText>
      </w:r>
      <w:r w:rsidR="00C123A0">
        <w:rPr>
          <w:rFonts w:ascii="Times New Roman" w:hAnsi="Times New Roman" w:cs="Times New Roman"/>
          <w:sz w:val="20"/>
          <w:szCs w:val="20"/>
          <w:highlight w:val="yellow"/>
        </w:rPr>
      </w:r>
      <w:r w:rsidR="00C123A0">
        <w:rPr>
          <w:rFonts w:ascii="Times New Roman" w:hAnsi="Times New Roman" w:cs="Times New Roman"/>
          <w:sz w:val="20"/>
          <w:szCs w:val="20"/>
          <w:highlight w:val="yellow"/>
        </w:rPr>
        <w:fldChar w:fldCharType="separate"/>
      </w:r>
      <w:r w:rsidR="00C123A0">
        <w:rPr>
          <w:rFonts w:ascii="Times New Roman" w:hAnsi="Times New Roman" w:cs="Times New Roman"/>
          <w:noProof/>
          <w:sz w:val="20"/>
          <w:szCs w:val="20"/>
          <w:highlight w:val="yellow"/>
        </w:rPr>
        <w:t>[doplní účastník]</w:t>
      </w:r>
      <w:r w:rsidR="00C123A0">
        <w:rPr>
          <w:rFonts w:ascii="Times New Roman" w:hAnsi="Times New Roman" w:cs="Times New Roman"/>
          <w:sz w:val="20"/>
          <w:szCs w:val="20"/>
          <w:highlight w:val="yellow"/>
        </w:rPr>
        <w:fldChar w:fldCharType="end"/>
      </w:r>
    </w:p>
    <w:p w14:paraId="2096E01F" w14:textId="76F098F2" w:rsidR="00E579B9" w:rsidRPr="00C123A0" w:rsidRDefault="00732705">
      <w:pPr>
        <w:suppressAutoHyphens/>
        <w:spacing w:after="0" w:line="240" w:lineRule="auto"/>
        <w:ind w:firstLine="708"/>
        <w:jc w:val="both"/>
        <w:rPr>
          <w:rFonts w:ascii="Times New Roman" w:eastAsia="Times New Roman" w:hAnsi="Times New Roman" w:cs="Times New Roman"/>
          <w:color w:val="000000"/>
          <w:sz w:val="20"/>
          <w:szCs w:val="20"/>
          <w:lang w:eastAsia="cs-CZ"/>
        </w:rPr>
      </w:pPr>
      <w:r w:rsidRPr="00C123A0">
        <w:rPr>
          <w:rFonts w:ascii="Times New Roman" w:eastAsia="Times New Roman" w:hAnsi="Times New Roman" w:cs="Times New Roman"/>
          <w:color w:val="000000"/>
          <w:sz w:val="20"/>
          <w:szCs w:val="20"/>
          <w:lang w:eastAsia="cs-CZ"/>
        </w:rPr>
        <w:t>Sídlo:</w:t>
      </w:r>
      <w:r w:rsidRPr="00C123A0">
        <w:rPr>
          <w:rFonts w:ascii="Times New Roman" w:eastAsia="Times New Roman" w:hAnsi="Times New Roman" w:cs="Times New Roman"/>
          <w:color w:val="000000"/>
          <w:sz w:val="20"/>
          <w:szCs w:val="20"/>
          <w:lang w:eastAsia="cs-CZ"/>
        </w:rPr>
        <w:tab/>
      </w:r>
      <w:r w:rsidRPr="00C123A0">
        <w:rPr>
          <w:rFonts w:ascii="Times New Roman" w:eastAsia="Times New Roman" w:hAnsi="Times New Roman" w:cs="Times New Roman"/>
          <w:color w:val="000000"/>
          <w:sz w:val="20"/>
          <w:szCs w:val="20"/>
          <w:lang w:eastAsia="cs-CZ"/>
        </w:rPr>
        <w:tab/>
      </w:r>
      <w:r w:rsidRPr="00C123A0">
        <w:rPr>
          <w:rFonts w:ascii="Times New Roman" w:eastAsia="Times New Roman" w:hAnsi="Times New Roman" w:cs="Times New Roman"/>
          <w:color w:val="000000"/>
          <w:sz w:val="20"/>
          <w:szCs w:val="20"/>
          <w:lang w:eastAsia="cs-CZ"/>
        </w:rPr>
        <w:tab/>
      </w:r>
      <w:r w:rsidR="00C123A0">
        <w:rPr>
          <w:rFonts w:ascii="Times New Roman" w:hAnsi="Times New Roman" w:cs="Times New Roman"/>
          <w:sz w:val="20"/>
          <w:szCs w:val="20"/>
          <w:highlight w:val="yellow"/>
        </w:rPr>
        <w:fldChar w:fldCharType="begin">
          <w:ffData>
            <w:name w:val=""/>
            <w:enabled/>
            <w:calcOnExit w:val="0"/>
            <w:textInput>
              <w:default w:val="[doplní účastník]"/>
            </w:textInput>
          </w:ffData>
        </w:fldChar>
      </w:r>
      <w:r w:rsidR="00C123A0">
        <w:rPr>
          <w:rFonts w:ascii="Times New Roman" w:hAnsi="Times New Roman" w:cs="Times New Roman"/>
          <w:sz w:val="20"/>
          <w:szCs w:val="20"/>
          <w:highlight w:val="yellow"/>
        </w:rPr>
        <w:instrText xml:space="preserve"> FORMTEXT </w:instrText>
      </w:r>
      <w:r w:rsidR="00C123A0">
        <w:rPr>
          <w:rFonts w:ascii="Times New Roman" w:hAnsi="Times New Roman" w:cs="Times New Roman"/>
          <w:sz w:val="20"/>
          <w:szCs w:val="20"/>
          <w:highlight w:val="yellow"/>
        </w:rPr>
      </w:r>
      <w:r w:rsidR="00C123A0">
        <w:rPr>
          <w:rFonts w:ascii="Times New Roman" w:hAnsi="Times New Roman" w:cs="Times New Roman"/>
          <w:sz w:val="20"/>
          <w:szCs w:val="20"/>
          <w:highlight w:val="yellow"/>
        </w:rPr>
        <w:fldChar w:fldCharType="separate"/>
      </w:r>
      <w:r w:rsidR="00C123A0">
        <w:rPr>
          <w:rFonts w:ascii="Times New Roman" w:hAnsi="Times New Roman" w:cs="Times New Roman"/>
          <w:noProof/>
          <w:sz w:val="20"/>
          <w:szCs w:val="20"/>
          <w:highlight w:val="yellow"/>
        </w:rPr>
        <w:t>[doplní účastník]</w:t>
      </w:r>
      <w:r w:rsidR="00C123A0">
        <w:rPr>
          <w:rFonts w:ascii="Times New Roman" w:hAnsi="Times New Roman" w:cs="Times New Roman"/>
          <w:sz w:val="20"/>
          <w:szCs w:val="20"/>
          <w:highlight w:val="yellow"/>
        </w:rPr>
        <w:fldChar w:fldCharType="end"/>
      </w:r>
    </w:p>
    <w:p w14:paraId="0A927B63" w14:textId="791FBDB9" w:rsidR="009C5043" w:rsidRPr="00C123A0" w:rsidRDefault="00732705" w:rsidP="009C5043">
      <w:pPr>
        <w:suppressAutoHyphens/>
        <w:spacing w:after="0" w:line="240" w:lineRule="auto"/>
        <w:ind w:firstLine="708"/>
        <w:jc w:val="both"/>
        <w:rPr>
          <w:rFonts w:ascii="Times New Roman" w:hAnsi="Times New Roman" w:cs="Times New Roman"/>
          <w:sz w:val="20"/>
          <w:szCs w:val="20"/>
        </w:rPr>
      </w:pPr>
      <w:r w:rsidRPr="00C123A0">
        <w:rPr>
          <w:rFonts w:ascii="Times New Roman" w:eastAsia="Times New Roman" w:hAnsi="Times New Roman" w:cs="Times New Roman"/>
          <w:color w:val="000000"/>
          <w:sz w:val="20"/>
          <w:szCs w:val="20"/>
          <w:lang w:eastAsia="cs-CZ"/>
        </w:rPr>
        <w:t>Doručovací adresa:</w:t>
      </w:r>
      <w:r w:rsidRPr="00C123A0">
        <w:rPr>
          <w:rFonts w:ascii="Times New Roman" w:eastAsia="Times New Roman" w:hAnsi="Times New Roman" w:cs="Times New Roman"/>
          <w:color w:val="000000"/>
          <w:sz w:val="20"/>
          <w:szCs w:val="20"/>
          <w:lang w:eastAsia="cs-CZ"/>
        </w:rPr>
        <w:tab/>
      </w:r>
      <w:r w:rsidR="00C123A0">
        <w:rPr>
          <w:rFonts w:ascii="Times New Roman" w:hAnsi="Times New Roman" w:cs="Times New Roman"/>
          <w:sz w:val="20"/>
          <w:szCs w:val="20"/>
          <w:highlight w:val="yellow"/>
        </w:rPr>
        <w:fldChar w:fldCharType="begin">
          <w:ffData>
            <w:name w:val=""/>
            <w:enabled/>
            <w:calcOnExit w:val="0"/>
            <w:textInput>
              <w:default w:val="[doplní účastník]"/>
            </w:textInput>
          </w:ffData>
        </w:fldChar>
      </w:r>
      <w:r w:rsidR="00C123A0">
        <w:rPr>
          <w:rFonts w:ascii="Times New Roman" w:hAnsi="Times New Roman" w:cs="Times New Roman"/>
          <w:sz w:val="20"/>
          <w:szCs w:val="20"/>
          <w:highlight w:val="yellow"/>
        </w:rPr>
        <w:instrText xml:space="preserve"> FORMTEXT </w:instrText>
      </w:r>
      <w:r w:rsidR="00C123A0">
        <w:rPr>
          <w:rFonts w:ascii="Times New Roman" w:hAnsi="Times New Roman" w:cs="Times New Roman"/>
          <w:sz w:val="20"/>
          <w:szCs w:val="20"/>
          <w:highlight w:val="yellow"/>
        </w:rPr>
      </w:r>
      <w:r w:rsidR="00C123A0">
        <w:rPr>
          <w:rFonts w:ascii="Times New Roman" w:hAnsi="Times New Roman" w:cs="Times New Roman"/>
          <w:sz w:val="20"/>
          <w:szCs w:val="20"/>
          <w:highlight w:val="yellow"/>
        </w:rPr>
        <w:fldChar w:fldCharType="separate"/>
      </w:r>
      <w:r w:rsidR="00C123A0">
        <w:rPr>
          <w:rFonts w:ascii="Times New Roman" w:hAnsi="Times New Roman" w:cs="Times New Roman"/>
          <w:noProof/>
          <w:sz w:val="20"/>
          <w:szCs w:val="20"/>
          <w:highlight w:val="yellow"/>
        </w:rPr>
        <w:t>[doplní účastník]</w:t>
      </w:r>
      <w:r w:rsidR="00C123A0">
        <w:rPr>
          <w:rFonts w:ascii="Times New Roman" w:hAnsi="Times New Roman" w:cs="Times New Roman"/>
          <w:sz w:val="20"/>
          <w:szCs w:val="20"/>
          <w:highlight w:val="yellow"/>
        </w:rPr>
        <w:fldChar w:fldCharType="end"/>
      </w:r>
    </w:p>
    <w:p w14:paraId="7E18051C" w14:textId="31E2545A" w:rsidR="009C5043" w:rsidRPr="00C123A0" w:rsidRDefault="00732705" w:rsidP="009C5043">
      <w:pPr>
        <w:suppressAutoHyphens/>
        <w:spacing w:after="0" w:line="240" w:lineRule="auto"/>
        <w:ind w:left="709"/>
        <w:jc w:val="both"/>
        <w:rPr>
          <w:rFonts w:ascii="Times New Roman" w:hAnsi="Times New Roman" w:cs="Times New Roman"/>
          <w:sz w:val="20"/>
          <w:szCs w:val="20"/>
        </w:rPr>
      </w:pPr>
      <w:r w:rsidRPr="00C123A0">
        <w:rPr>
          <w:rFonts w:ascii="Times New Roman" w:eastAsia="Times New Roman" w:hAnsi="Times New Roman" w:cs="Times New Roman"/>
          <w:color w:val="000000"/>
          <w:sz w:val="20"/>
          <w:szCs w:val="20"/>
          <w:lang w:eastAsia="cs-CZ"/>
        </w:rPr>
        <w:t>zapsán v obchodním rejstříku vedeném Krajským soudem v </w:t>
      </w:r>
      <w:r w:rsidR="00C123A0">
        <w:rPr>
          <w:rFonts w:ascii="Times New Roman" w:hAnsi="Times New Roman" w:cs="Times New Roman"/>
          <w:sz w:val="20"/>
          <w:szCs w:val="20"/>
          <w:highlight w:val="yellow"/>
        </w:rPr>
        <w:fldChar w:fldCharType="begin">
          <w:ffData>
            <w:name w:val=""/>
            <w:enabled/>
            <w:calcOnExit w:val="0"/>
            <w:textInput>
              <w:default w:val="[doplní účastník]"/>
            </w:textInput>
          </w:ffData>
        </w:fldChar>
      </w:r>
      <w:r w:rsidR="00C123A0">
        <w:rPr>
          <w:rFonts w:ascii="Times New Roman" w:hAnsi="Times New Roman" w:cs="Times New Roman"/>
          <w:sz w:val="20"/>
          <w:szCs w:val="20"/>
          <w:highlight w:val="yellow"/>
        </w:rPr>
        <w:instrText xml:space="preserve"> FORMTEXT </w:instrText>
      </w:r>
      <w:r w:rsidR="00C123A0">
        <w:rPr>
          <w:rFonts w:ascii="Times New Roman" w:hAnsi="Times New Roman" w:cs="Times New Roman"/>
          <w:sz w:val="20"/>
          <w:szCs w:val="20"/>
          <w:highlight w:val="yellow"/>
        </w:rPr>
      </w:r>
      <w:r w:rsidR="00C123A0">
        <w:rPr>
          <w:rFonts w:ascii="Times New Roman" w:hAnsi="Times New Roman" w:cs="Times New Roman"/>
          <w:sz w:val="20"/>
          <w:szCs w:val="20"/>
          <w:highlight w:val="yellow"/>
        </w:rPr>
        <w:fldChar w:fldCharType="separate"/>
      </w:r>
      <w:r w:rsidR="00C123A0">
        <w:rPr>
          <w:rFonts w:ascii="Times New Roman" w:hAnsi="Times New Roman" w:cs="Times New Roman"/>
          <w:noProof/>
          <w:sz w:val="20"/>
          <w:szCs w:val="20"/>
          <w:highlight w:val="yellow"/>
        </w:rPr>
        <w:t>[doplní účastník]</w:t>
      </w:r>
      <w:r w:rsidR="00C123A0">
        <w:rPr>
          <w:rFonts w:ascii="Times New Roman" w:hAnsi="Times New Roman" w:cs="Times New Roman"/>
          <w:sz w:val="20"/>
          <w:szCs w:val="20"/>
          <w:highlight w:val="yellow"/>
        </w:rPr>
        <w:fldChar w:fldCharType="end"/>
      </w:r>
      <w:r w:rsidRPr="00C123A0">
        <w:rPr>
          <w:rFonts w:ascii="Times New Roman" w:eastAsia="Times New Roman" w:hAnsi="Times New Roman" w:cs="Times New Roman"/>
          <w:color w:val="000000"/>
          <w:sz w:val="20"/>
          <w:szCs w:val="20"/>
          <w:lang w:eastAsia="cs-CZ"/>
        </w:rPr>
        <w:t xml:space="preserve">, v oddíle </w:t>
      </w:r>
      <w:r w:rsidR="00C123A0">
        <w:rPr>
          <w:rFonts w:ascii="Times New Roman" w:hAnsi="Times New Roman" w:cs="Times New Roman"/>
          <w:sz w:val="20"/>
          <w:szCs w:val="20"/>
          <w:highlight w:val="yellow"/>
        </w:rPr>
        <w:fldChar w:fldCharType="begin">
          <w:ffData>
            <w:name w:val=""/>
            <w:enabled/>
            <w:calcOnExit w:val="0"/>
            <w:textInput>
              <w:default w:val="[doplní účastník]"/>
            </w:textInput>
          </w:ffData>
        </w:fldChar>
      </w:r>
      <w:r w:rsidR="00C123A0">
        <w:rPr>
          <w:rFonts w:ascii="Times New Roman" w:hAnsi="Times New Roman" w:cs="Times New Roman"/>
          <w:sz w:val="20"/>
          <w:szCs w:val="20"/>
          <w:highlight w:val="yellow"/>
        </w:rPr>
        <w:instrText xml:space="preserve"> FORMTEXT </w:instrText>
      </w:r>
      <w:r w:rsidR="00C123A0">
        <w:rPr>
          <w:rFonts w:ascii="Times New Roman" w:hAnsi="Times New Roman" w:cs="Times New Roman"/>
          <w:sz w:val="20"/>
          <w:szCs w:val="20"/>
          <w:highlight w:val="yellow"/>
        </w:rPr>
      </w:r>
      <w:r w:rsidR="00C123A0">
        <w:rPr>
          <w:rFonts w:ascii="Times New Roman" w:hAnsi="Times New Roman" w:cs="Times New Roman"/>
          <w:sz w:val="20"/>
          <w:szCs w:val="20"/>
          <w:highlight w:val="yellow"/>
        </w:rPr>
        <w:fldChar w:fldCharType="separate"/>
      </w:r>
      <w:r w:rsidR="00C123A0">
        <w:rPr>
          <w:rFonts w:ascii="Times New Roman" w:hAnsi="Times New Roman" w:cs="Times New Roman"/>
          <w:noProof/>
          <w:sz w:val="20"/>
          <w:szCs w:val="20"/>
          <w:highlight w:val="yellow"/>
        </w:rPr>
        <w:t>[doplní účastník]</w:t>
      </w:r>
      <w:r w:rsidR="00C123A0">
        <w:rPr>
          <w:rFonts w:ascii="Times New Roman" w:hAnsi="Times New Roman" w:cs="Times New Roman"/>
          <w:sz w:val="20"/>
          <w:szCs w:val="20"/>
          <w:highlight w:val="yellow"/>
        </w:rPr>
        <w:fldChar w:fldCharType="end"/>
      </w:r>
      <w:r w:rsidRPr="00C123A0">
        <w:rPr>
          <w:rFonts w:ascii="Times New Roman" w:eastAsia="Times New Roman" w:hAnsi="Times New Roman" w:cs="Times New Roman"/>
          <w:color w:val="000000"/>
          <w:sz w:val="20"/>
          <w:szCs w:val="20"/>
          <w:lang w:eastAsia="cs-CZ"/>
        </w:rPr>
        <w:t xml:space="preserve"> vložka </w:t>
      </w:r>
      <w:r w:rsidRPr="00C123A0">
        <w:rPr>
          <w:rFonts w:ascii="Times New Roman" w:eastAsia="Times New Roman" w:hAnsi="Times New Roman" w:cs="Times New Roman"/>
          <w:color w:val="000000"/>
          <w:sz w:val="20"/>
          <w:szCs w:val="20"/>
          <w:lang w:eastAsia="cs-CZ"/>
        </w:rPr>
        <w:tab/>
      </w:r>
      <w:r w:rsidR="00C123A0">
        <w:rPr>
          <w:rFonts w:ascii="Times New Roman" w:hAnsi="Times New Roman" w:cs="Times New Roman"/>
          <w:sz w:val="20"/>
          <w:szCs w:val="20"/>
          <w:highlight w:val="yellow"/>
        </w:rPr>
        <w:fldChar w:fldCharType="begin">
          <w:ffData>
            <w:name w:val=""/>
            <w:enabled/>
            <w:calcOnExit w:val="0"/>
            <w:textInput>
              <w:default w:val="[doplní účastník]"/>
            </w:textInput>
          </w:ffData>
        </w:fldChar>
      </w:r>
      <w:r w:rsidR="00C123A0">
        <w:rPr>
          <w:rFonts w:ascii="Times New Roman" w:hAnsi="Times New Roman" w:cs="Times New Roman"/>
          <w:sz w:val="20"/>
          <w:szCs w:val="20"/>
          <w:highlight w:val="yellow"/>
        </w:rPr>
        <w:instrText xml:space="preserve"> FORMTEXT </w:instrText>
      </w:r>
      <w:r w:rsidR="00C123A0">
        <w:rPr>
          <w:rFonts w:ascii="Times New Roman" w:hAnsi="Times New Roman" w:cs="Times New Roman"/>
          <w:sz w:val="20"/>
          <w:szCs w:val="20"/>
          <w:highlight w:val="yellow"/>
        </w:rPr>
      </w:r>
      <w:r w:rsidR="00C123A0">
        <w:rPr>
          <w:rFonts w:ascii="Times New Roman" w:hAnsi="Times New Roman" w:cs="Times New Roman"/>
          <w:sz w:val="20"/>
          <w:szCs w:val="20"/>
          <w:highlight w:val="yellow"/>
        </w:rPr>
        <w:fldChar w:fldCharType="separate"/>
      </w:r>
      <w:r w:rsidR="00C123A0">
        <w:rPr>
          <w:rFonts w:ascii="Times New Roman" w:hAnsi="Times New Roman" w:cs="Times New Roman"/>
          <w:noProof/>
          <w:sz w:val="20"/>
          <w:szCs w:val="20"/>
          <w:highlight w:val="yellow"/>
        </w:rPr>
        <w:t>[doplní účastník]</w:t>
      </w:r>
      <w:r w:rsidR="00C123A0">
        <w:rPr>
          <w:rFonts w:ascii="Times New Roman" w:hAnsi="Times New Roman" w:cs="Times New Roman"/>
          <w:sz w:val="20"/>
          <w:szCs w:val="20"/>
          <w:highlight w:val="yellow"/>
        </w:rPr>
        <w:fldChar w:fldCharType="end"/>
      </w:r>
    </w:p>
    <w:p w14:paraId="15B6A35C" w14:textId="1A164BBE" w:rsidR="00E579B9" w:rsidRPr="00C123A0" w:rsidRDefault="00732705" w:rsidP="009C5043">
      <w:pPr>
        <w:suppressAutoHyphens/>
        <w:spacing w:after="0" w:line="240" w:lineRule="auto"/>
        <w:ind w:left="709"/>
        <w:jc w:val="both"/>
        <w:rPr>
          <w:rFonts w:ascii="Times New Roman" w:eastAsia="Times New Roman" w:hAnsi="Times New Roman" w:cs="Times New Roman"/>
          <w:sz w:val="20"/>
          <w:szCs w:val="20"/>
          <w:lang w:eastAsia="cs-CZ"/>
        </w:rPr>
      </w:pPr>
      <w:r w:rsidRPr="00C123A0">
        <w:rPr>
          <w:rFonts w:ascii="Times New Roman" w:eastAsia="Times New Roman" w:hAnsi="Times New Roman" w:cs="Times New Roman"/>
          <w:color w:val="000000"/>
          <w:sz w:val="20"/>
          <w:szCs w:val="20"/>
          <w:lang w:eastAsia="cs-CZ"/>
        </w:rPr>
        <w:t>Zastoupený:</w:t>
      </w:r>
      <w:r w:rsidRPr="00C123A0">
        <w:rPr>
          <w:rFonts w:ascii="Times New Roman" w:eastAsia="Times New Roman" w:hAnsi="Times New Roman" w:cs="Times New Roman"/>
          <w:color w:val="000000"/>
          <w:sz w:val="20"/>
          <w:szCs w:val="20"/>
          <w:lang w:eastAsia="cs-CZ"/>
        </w:rPr>
        <w:tab/>
      </w:r>
      <w:r w:rsidRPr="00C123A0">
        <w:rPr>
          <w:rFonts w:ascii="Times New Roman" w:eastAsia="Times New Roman" w:hAnsi="Times New Roman" w:cs="Times New Roman"/>
          <w:color w:val="000000"/>
          <w:sz w:val="20"/>
          <w:szCs w:val="20"/>
          <w:lang w:eastAsia="cs-CZ"/>
        </w:rPr>
        <w:tab/>
      </w:r>
      <w:r w:rsidR="00C123A0">
        <w:rPr>
          <w:rFonts w:ascii="Times New Roman" w:hAnsi="Times New Roman" w:cs="Times New Roman"/>
          <w:sz w:val="20"/>
          <w:szCs w:val="20"/>
          <w:highlight w:val="yellow"/>
        </w:rPr>
        <w:fldChar w:fldCharType="begin">
          <w:ffData>
            <w:name w:val=""/>
            <w:enabled/>
            <w:calcOnExit w:val="0"/>
            <w:textInput>
              <w:default w:val="[doplní účastník]"/>
            </w:textInput>
          </w:ffData>
        </w:fldChar>
      </w:r>
      <w:r w:rsidR="00C123A0">
        <w:rPr>
          <w:rFonts w:ascii="Times New Roman" w:hAnsi="Times New Roman" w:cs="Times New Roman"/>
          <w:sz w:val="20"/>
          <w:szCs w:val="20"/>
          <w:highlight w:val="yellow"/>
        </w:rPr>
        <w:instrText xml:space="preserve"> FORMTEXT </w:instrText>
      </w:r>
      <w:r w:rsidR="00C123A0">
        <w:rPr>
          <w:rFonts w:ascii="Times New Roman" w:hAnsi="Times New Roman" w:cs="Times New Roman"/>
          <w:sz w:val="20"/>
          <w:szCs w:val="20"/>
          <w:highlight w:val="yellow"/>
        </w:rPr>
      </w:r>
      <w:r w:rsidR="00C123A0">
        <w:rPr>
          <w:rFonts w:ascii="Times New Roman" w:hAnsi="Times New Roman" w:cs="Times New Roman"/>
          <w:sz w:val="20"/>
          <w:szCs w:val="20"/>
          <w:highlight w:val="yellow"/>
        </w:rPr>
        <w:fldChar w:fldCharType="separate"/>
      </w:r>
      <w:r w:rsidR="00C123A0">
        <w:rPr>
          <w:rFonts w:ascii="Times New Roman" w:hAnsi="Times New Roman" w:cs="Times New Roman"/>
          <w:noProof/>
          <w:sz w:val="20"/>
          <w:szCs w:val="20"/>
          <w:highlight w:val="yellow"/>
        </w:rPr>
        <w:t>[doplní účastník]</w:t>
      </w:r>
      <w:r w:rsidR="00C123A0">
        <w:rPr>
          <w:rFonts w:ascii="Times New Roman" w:hAnsi="Times New Roman" w:cs="Times New Roman"/>
          <w:sz w:val="20"/>
          <w:szCs w:val="20"/>
          <w:highlight w:val="yellow"/>
        </w:rPr>
        <w:fldChar w:fldCharType="end"/>
      </w:r>
    </w:p>
    <w:p w14:paraId="5B27F7AE" w14:textId="4577C174" w:rsidR="009C5043" w:rsidRPr="00C123A0" w:rsidRDefault="00732705">
      <w:pPr>
        <w:suppressAutoHyphens/>
        <w:spacing w:after="0" w:line="240" w:lineRule="auto"/>
        <w:ind w:firstLine="708"/>
        <w:jc w:val="both"/>
        <w:rPr>
          <w:rFonts w:ascii="Times New Roman" w:hAnsi="Times New Roman" w:cs="Times New Roman"/>
          <w:sz w:val="20"/>
          <w:szCs w:val="20"/>
        </w:rPr>
      </w:pPr>
      <w:r w:rsidRPr="00C123A0">
        <w:rPr>
          <w:rFonts w:ascii="Times New Roman" w:eastAsia="Times New Roman" w:hAnsi="Times New Roman" w:cs="Times New Roman"/>
          <w:sz w:val="20"/>
          <w:szCs w:val="20"/>
          <w:lang w:eastAsia="cs-CZ"/>
        </w:rPr>
        <w:t>I</w:t>
      </w:r>
      <w:r w:rsidRPr="00C123A0">
        <w:rPr>
          <w:rFonts w:ascii="Times New Roman" w:eastAsia="Times New Roman" w:hAnsi="Times New Roman" w:cs="Times New Roman"/>
          <w:color w:val="000000"/>
          <w:sz w:val="20"/>
          <w:szCs w:val="20"/>
          <w:lang w:eastAsia="cs-CZ"/>
        </w:rPr>
        <w:t>ČO:</w:t>
      </w:r>
      <w:r w:rsidRPr="00C123A0">
        <w:rPr>
          <w:rFonts w:ascii="Times New Roman" w:eastAsia="Times New Roman" w:hAnsi="Times New Roman" w:cs="Times New Roman"/>
          <w:color w:val="000000"/>
          <w:sz w:val="20"/>
          <w:szCs w:val="20"/>
          <w:lang w:eastAsia="cs-CZ"/>
        </w:rPr>
        <w:tab/>
      </w:r>
      <w:r w:rsidRPr="00C123A0">
        <w:rPr>
          <w:rFonts w:ascii="Times New Roman" w:eastAsia="Times New Roman" w:hAnsi="Times New Roman" w:cs="Times New Roman"/>
          <w:color w:val="000000"/>
          <w:sz w:val="20"/>
          <w:szCs w:val="20"/>
          <w:lang w:eastAsia="cs-CZ"/>
        </w:rPr>
        <w:tab/>
      </w:r>
      <w:r w:rsidRPr="00C123A0">
        <w:rPr>
          <w:rFonts w:ascii="Times New Roman" w:eastAsia="Times New Roman" w:hAnsi="Times New Roman" w:cs="Times New Roman"/>
          <w:color w:val="000000"/>
          <w:sz w:val="20"/>
          <w:szCs w:val="20"/>
          <w:lang w:eastAsia="cs-CZ"/>
        </w:rPr>
        <w:tab/>
      </w:r>
      <w:r w:rsidR="00C123A0">
        <w:rPr>
          <w:rFonts w:ascii="Times New Roman" w:hAnsi="Times New Roman" w:cs="Times New Roman"/>
          <w:sz w:val="20"/>
          <w:szCs w:val="20"/>
          <w:highlight w:val="yellow"/>
        </w:rPr>
        <w:fldChar w:fldCharType="begin">
          <w:ffData>
            <w:name w:val=""/>
            <w:enabled/>
            <w:calcOnExit w:val="0"/>
            <w:textInput>
              <w:default w:val="[doplní účastník]"/>
            </w:textInput>
          </w:ffData>
        </w:fldChar>
      </w:r>
      <w:r w:rsidR="00C123A0">
        <w:rPr>
          <w:rFonts w:ascii="Times New Roman" w:hAnsi="Times New Roman" w:cs="Times New Roman"/>
          <w:sz w:val="20"/>
          <w:szCs w:val="20"/>
          <w:highlight w:val="yellow"/>
        </w:rPr>
        <w:instrText xml:space="preserve"> FORMTEXT </w:instrText>
      </w:r>
      <w:r w:rsidR="00C123A0">
        <w:rPr>
          <w:rFonts w:ascii="Times New Roman" w:hAnsi="Times New Roman" w:cs="Times New Roman"/>
          <w:sz w:val="20"/>
          <w:szCs w:val="20"/>
          <w:highlight w:val="yellow"/>
        </w:rPr>
      </w:r>
      <w:r w:rsidR="00C123A0">
        <w:rPr>
          <w:rFonts w:ascii="Times New Roman" w:hAnsi="Times New Roman" w:cs="Times New Roman"/>
          <w:sz w:val="20"/>
          <w:szCs w:val="20"/>
          <w:highlight w:val="yellow"/>
        </w:rPr>
        <w:fldChar w:fldCharType="separate"/>
      </w:r>
      <w:r w:rsidR="00C123A0">
        <w:rPr>
          <w:rFonts w:ascii="Times New Roman" w:hAnsi="Times New Roman" w:cs="Times New Roman"/>
          <w:noProof/>
          <w:sz w:val="20"/>
          <w:szCs w:val="20"/>
          <w:highlight w:val="yellow"/>
        </w:rPr>
        <w:t>[doplní účastník]</w:t>
      </w:r>
      <w:r w:rsidR="00C123A0">
        <w:rPr>
          <w:rFonts w:ascii="Times New Roman" w:hAnsi="Times New Roman" w:cs="Times New Roman"/>
          <w:sz w:val="20"/>
          <w:szCs w:val="20"/>
          <w:highlight w:val="yellow"/>
        </w:rPr>
        <w:fldChar w:fldCharType="end"/>
      </w:r>
    </w:p>
    <w:p w14:paraId="010838DF" w14:textId="14A5E1CF" w:rsidR="009C5043" w:rsidRPr="00C123A0" w:rsidRDefault="00732705" w:rsidP="009C5043">
      <w:pPr>
        <w:suppressAutoHyphens/>
        <w:spacing w:after="0" w:line="240" w:lineRule="auto"/>
        <w:ind w:firstLine="708"/>
        <w:jc w:val="both"/>
        <w:rPr>
          <w:rFonts w:ascii="Times New Roman" w:hAnsi="Times New Roman" w:cs="Times New Roman"/>
          <w:sz w:val="20"/>
          <w:szCs w:val="20"/>
        </w:rPr>
      </w:pPr>
      <w:r w:rsidRPr="00C123A0">
        <w:rPr>
          <w:rFonts w:ascii="Times New Roman" w:eastAsia="Times New Roman" w:hAnsi="Times New Roman" w:cs="Times New Roman"/>
          <w:color w:val="000000"/>
          <w:sz w:val="20"/>
          <w:szCs w:val="20"/>
          <w:lang w:eastAsia="cs-CZ"/>
        </w:rPr>
        <w:t>DIČ:</w:t>
      </w:r>
      <w:r w:rsidRPr="00C123A0">
        <w:rPr>
          <w:rFonts w:ascii="Times New Roman" w:eastAsia="Times New Roman" w:hAnsi="Times New Roman" w:cs="Times New Roman"/>
          <w:color w:val="000000"/>
          <w:sz w:val="20"/>
          <w:szCs w:val="20"/>
          <w:lang w:eastAsia="cs-CZ"/>
        </w:rPr>
        <w:tab/>
      </w:r>
      <w:r w:rsidRPr="00C123A0">
        <w:rPr>
          <w:rFonts w:ascii="Times New Roman" w:eastAsia="Times New Roman" w:hAnsi="Times New Roman" w:cs="Times New Roman"/>
          <w:color w:val="000000"/>
          <w:sz w:val="20"/>
          <w:szCs w:val="20"/>
          <w:lang w:eastAsia="cs-CZ"/>
        </w:rPr>
        <w:tab/>
      </w:r>
      <w:r w:rsidRPr="00C123A0">
        <w:rPr>
          <w:rFonts w:ascii="Times New Roman" w:eastAsia="Times New Roman" w:hAnsi="Times New Roman" w:cs="Times New Roman"/>
          <w:color w:val="000000"/>
          <w:sz w:val="20"/>
          <w:szCs w:val="20"/>
          <w:lang w:eastAsia="cs-CZ"/>
        </w:rPr>
        <w:tab/>
      </w:r>
      <w:r w:rsidR="00C123A0">
        <w:rPr>
          <w:rFonts w:ascii="Times New Roman" w:hAnsi="Times New Roman" w:cs="Times New Roman"/>
          <w:sz w:val="20"/>
          <w:szCs w:val="20"/>
          <w:highlight w:val="yellow"/>
        </w:rPr>
        <w:fldChar w:fldCharType="begin">
          <w:ffData>
            <w:name w:val=""/>
            <w:enabled/>
            <w:calcOnExit w:val="0"/>
            <w:textInput>
              <w:default w:val="[doplní účastník]"/>
            </w:textInput>
          </w:ffData>
        </w:fldChar>
      </w:r>
      <w:r w:rsidR="00C123A0">
        <w:rPr>
          <w:rFonts w:ascii="Times New Roman" w:hAnsi="Times New Roman" w:cs="Times New Roman"/>
          <w:sz w:val="20"/>
          <w:szCs w:val="20"/>
          <w:highlight w:val="yellow"/>
        </w:rPr>
        <w:instrText xml:space="preserve"> FORMTEXT </w:instrText>
      </w:r>
      <w:r w:rsidR="00C123A0">
        <w:rPr>
          <w:rFonts w:ascii="Times New Roman" w:hAnsi="Times New Roman" w:cs="Times New Roman"/>
          <w:sz w:val="20"/>
          <w:szCs w:val="20"/>
          <w:highlight w:val="yellow"/>
        </w:rPr>
      </w:r>
      <w:r w:rsidR="00C123A0">
        <w:rPr>
          <w:rFonts w:ascii="Times New Roman" w:hAnsi="Times New Roman" w:cs="Times New Roman"/>
          <w:sz w:val="20"/>
          <w:szCs w:val="20"/>
          <w:highlight w:val="yellow"/>
        </w:rPr>
        <w:fldChar w:fldCharType="separate"/>
      </w:r>
      <w:r w:rsidR="00C123A0">
        <w:rPr>
          <w:rFonts w:ascii="Times New Roman" w:hAnsi="Times New Roman" w:cs="Times New Roman"/>
          <w:noProof/>
          <w:sz w:val="20"/>
          <w:szCs w:val="20"/>
          <w:highlight w:val="yellow"/>
        </w:rPr>
        <w:t>[doplní účastník]</w:t>
      </w:r>
      <w:r w:rsidR="00C123A0">
        <w:rPr>
          <w:rFonts w:ascii="Times New Roman" w:hAnsi="Times New Roman" w:cs="Times New Roman"/>
          <w:sz w:val="20"/>
          <w:szCs w:val="20"/>
          <w:highlight w:val="yellow"/>
        </w:rPr>
        <w:fldChar w:fldCharType="end"/>
      </w:r>
    </w:p>
    <w:p w14:paraId="3C0472D1" w14:textId="76791EC9" w:rsidR="00E579B9" w:rsidRPr="00C123A0" w:rsidRDefault="00732705" w:rsidP="009C5043">
      <w:pPr>
        <w:suppressAutoHyphens/>
        <w:spacing w:after="0" w:line="240" w:lineRule="auto"/>
        <w:ind w:firstLine="708"/>
        <w:jc w:val="both"/>
        <w:rPr>
          <w:rFonts w:ascii="Times New Roman" w:eastAsia="Times New Roman" w:hAnsi="Times New Roman" w:cs="Times New Roman"/>
          <w:color w:val="000000"/>
          <w:sz w:val="20"/>
          <w:szCs w:val="20"/>
          <w:lang w:eastAsia="cs-CZ"/>
        </w:rPr>
      </w:pPr>
      <w:r w:rsidRPr="00C123A0">
        <w:rPr>
          <w:rFonts w:ascii="Times New Roman" w:eastAsia="Times New Roman" w:hAnsi="Times New Roman" w:cs="Times New Roman"/>
          <w:color w:val="000000"/>
          <w:sz w:val="20"/>
          <w:szCs w:val="20"/>
          <w:lang w:eastAsia="cs-CZ"/>
        </w:rPr>
        <w:t>Bankovní spojení:</w:t>
      </w:r>
      <w:r w:rsidRPr="00C123A0">
        <w:rPr>
          <w:rFonts w:ascii="Times New Roman" w:eastAsia="Times New Roman" w:hAnsi="Times New Roman" w:cs="Times New Roman"/>
          <w:color w:val="000000"/>
          <w:sz w:val="20"/>
          <w:szCs w:val="20"/>
          <w:lang w:eastAsia="cs-CZ"/>
        </w:rPr>
        <w:tab/>
      </w:r>
      <w:r w:rsidR="00C123A0">
        <w:rPr>
          <w:rFonts w:ascii="Times New Roman" w:hAnsi="Times New Roman" w:cs="Times New Roman"/>
          <w:sz w:val="20"/>
          <w:szCs w:val="20"/>
          <w:highlight w:val="yellow"/>
        </w:rPr>
        <w:fldChar w:fldCharType="begin">
          <w:ffData>
            <w:name w:val=""/>
            <w:enabled/>
            <w:calcOnExit w:val="0"/>
            <w:textInput>
              <w:default w:val="[doplní účastník]"/>
            </w:textInput>
          </w:ffData>
        </w:fldChar>
      </w:r>
      <w:r w:rsidR="00C123A0">
        <w:rPr>
          <w:rFonts w:ascii="Times New Roman" w:hAnsi="Times New Roman" w:cs="Times New Roman"/>
          <w:sz w:val="20"/>
          <w:szCs w:val="20"/>
          <w:highlight w:val="yellow"/>
        </w:rPr>
        <w:instrText xml:space="preserve"> FORMTEXT </w:instrText>
      </w:r>
      <w:r w:rsidR="00C123A0">
        <w:rPr>
          <w:rFonts w:ascii="Times New Roman" w:hAnsi="Times New Roman" w:cs="Times New Roman"/>
          <w:sz w:val="20"/>
          <w:szCs w:val="20"/>
          <w:highlight w:val="yellow"/>
        </w:rPr>
      </w:r>
      <w:r w:rsidR="00C123A0">
        <w:rPr>
          <w:rFonts w:ascii="Times New Roman" w:hAnsi="Times New Roman" w:cs="Times New Roman"/>
          <w:sz w:val="20"/>
          <w:szCs w:val="20"/>
          <w:highlight w:val="yellow"/>
        </w:rPr>
        <w:fldChar w:fldCharType="separate"/>
      </w:r>
      <w:r w:rsidR="00C123A0">
        <w:rPr>
          <w:rFonts w:ascii="Times New Roman" w:hAnsi="Times New Roman" w:cs="Times New Roman"/>
          <w:noProof/>
          <w:sz w:val="20"/>
          <w:szCs w:val="20"/>
          <w:highlight w:val="yellow"/>
        </w:rPr>
        <w:t>[doplní účastník]</w:t>
      </w:r>
      <w:r w:rsidR="00C123A0">
        <w:rPr>
          <w:rFonts w:ascii="Times New Roman" w:hAnsi="Times New Roman" w:cs="Times New Roman"/>
          <w:sz w:val="20"/>
          <w:szCs w:val="20"/>
          <w:highlight w:val="yellow"/>
        </w:rPr>
        <w:fldChar w:fldCharType="end"/>
      </w:r>
    </w:p>
    <w:p w14:paraId="5E4F3987" w14:textId="746CFCF8" w:rsidR="009C5043" w:rsidRPr="00C123A0" w:rsidRDefault="00732705">
      <w:pPr>
        <w:suppressAutoHyphens/>
        <w:spacing w:after="0" w:line="240" w:lineRule="auto"/>
        <w:ind w:firstLine="720"/>
        <w:jc w:val="both"/>
        <w:rPr>
          <w:rFonts w:ascii="Times New Roman" w:hAnsi="Times New Roman" w:cs="Times New Roman"/>
          <w:sz w:val="20"/>
          <w:szCs w:val="20"/>
        </w:rPr>
      </w:pPr>
      <w:r w:rsidRPr="00C123A0">
        <w:rPr>
          <w:rFonts w:ascii="Times New Roman" w:eastAsia="Times New Roman" w:hAnsi="Times New Roman" w:cs="Times New Roman"/>
          <w:color w:val="000000"/>
          <w:sz w:val="20"/>
          <w:szCs w:val="20"/>
          <w:lang w:eastAsia="cs-CZ"/>
        </w:rPr>
        <w:t>Číslo účtu:</w:t>
      </w:r>
      <w:r w:rsidRPr="00C123A0">
        <w:rPr>
          <w:rFonts w:ascii="Times New Roman" w:eastAsia="Times New Roman" w:hAnsi="Times New Roman" w:cs="Times New Roman"/>
          <w:color w:val="000000"/>
          <w:sz w:val="20"/>
          <w:szCs w:val="20"/>
          <w:lang w:eastAsia="cs-CZ"/>
        </w:rPr>
        <w:tab/>
      </w:r>
      <w:r w:rsidRPr="00C123A0">
        <w:rPr>
          <w:rFonts w:ascii="Times New Roman" w:eastAsia="Times New Roman" w:hAnsi="Times New Roman" w:cs="Times New Roman"/>
          <w:color w:val="000000"/>
          <w:sz w:val="20"/>
          <w:szCs w:val="20"/>
          <w:lang w:eastAsia="cs-CZ"/>
        </w:rPr>
        <w:tab/>
      </w:r>
      <w:r w:rsidR="00C123A0">
        <w:rPr>
          <w:rFonts w:ascii="Times New Roman" w:hAnsi="Times New Roman" w:cs="Times New Roman"/>
          <w:sz w:val="20"/>
          <w:szCs w:val="20"/>
          <w:highlight w:val="yellow"/>
        </w:rPr>
        <w:fldChar w:fldCharType="begin">
          <w:ffData>
            <w:name w:val=""/>
            <w:enabled/>
            <w:calcOnExit w:val="0"/>
            <w:textInput>
              <w:default w:val="[doplní účastník]"/>
            </w:textInput>
          </w:ffData>
        </w:fldChar>
      </w:r>
      <w:r w:rsidR="00C123A0">
        <w:rPr>
          <w:rFonts w:ascii="Times New Roman" w:hAnsi="Times New Roman" w:cs="Times New Roman"/>
          <w:sz w:val="20"/>
          <w:szCs w:val="20"/>
          <w:highlight w:val="yellow"/>
        </w:rPr>
        <w:instrText xml:space="preserve"> FORMTEXT </w:instrText>
      </w:r>
      <w:r w:rsidR="00C123A0">
        <w:rPr>
          <w:rFonts w:ascii="Times New Roman" w:hAnsi="Times New Roman" w:cs="Times New Roman"/>
          <w:sz w:val="20"/>
          <w:szCs w:val="20"/>
          <w:highlight w:val="yellow"/>
        </w:rPr>
      </w:r>
      <w:r w:rsidR="00C123A0">
        <w:rPr>
          <w:rFonts w:ascii="Times New Roman" w:hAnsi="Times New Roman" w:cs="Times New Roman"/>
          <w:sz w:val="20"/>
          <w:szCs w:val="20"/>
          <w:highlight w:val="yellow"/>
        </w:rPr>
        <w:fldChar w:fldCharType="separate"/>
      </w:r>
      <w:r w:rsidR="00C123A0">
        <w:rPr>
          <w:rFonts w:ascii="Times New Roman" w:hAnsi="Times New Roman" w:cs="Times New Roman"/>
          <w:noProof/>
          <w:sz w:val="20"/>
          <w:szCs w:val="20"/>
          <w:highlight w:val="yellow"/>
        </w:rPr>
        <w:t>[doplní účastník]</w:t>
      </w:r>
      <w:r w:rsidR="00C123A0">
        <w:rPr>
          <w:rFonts w:ascii="Times New Roman" w:hAnsi="Times New Roman" w:cs="Times New Roman"/>
          <w:sz w:val="20"/>
          <w:szCs w:val="20"/>
          <w:highlight w:val="yellow"/>
        </w:rPr>
        <w:fldChar w:fldCharType="end"/>
      </w:r>
    </w:p>
    <w:p w14:paraId="7D8FF9C3" w14:textId="03D46304" w:rsidR="00E579B9" w:rsidRPr="00C123A0" w:rsidRDefault="00732705">
      <w:pPr>
        <w:suppressAutoHyphens/>
        <w:spacing w:after="0" w:line="240" w:lineRule="auto"/>
        <w:ind w:firstLine="720"/>
        <w:jc w:val="both"/>
        <w:rPr>
          <w:rFonts w:ascii="Times New Roman" w:eastAsia="Times New Roman" w:hAnsi="Times New Roman" w:cs="Times New Roman"/>
          <w:sz w:val="20"/>
          <w:szCs w:val="20"/>
          <w:lang w:eastAsia="cs-CZ"/>
        </w:rPr>
      </w:pPr>
      <w:r w:rsidRPr="00C123A0">
        <w:rPr>
          <w:rFonts w:ascii="Times New Roman" w:eastAsia="Times New Roman" w:hAnsi="Times New Roman" w:cs="Times New Roman"/>
          <w:color w:val="000000"/>
          <w:sz w:val="20"/>
          <w:szCs w:val="20"/>
          <w:lang w:eastAsia="cs-CZ"/>
        </w:rPr>
        <w:t>Tel. kontakt:</w:t>
      </w:r>
      <w:r w:rsidRPr="00C123A0">
        <w:rPr>
          <w:rFonts w:ascii="Times New Roman" w:eastAsia="Times New Roman" w:hAnsi="Times New Roman" w:cs="Times New Roman"/>
          <w:color w:val="000000"/>
          <w:sz w:val="20"/>
          <w:szCs w:val="20"/>
          <w:lang w:eastAsia="cs-CZ"/>
        </w:rPr>
        <w:tab/>
      </w:r>
      <w:r w:rsidRPr="00C123A0">
        <w:rPr>
          <w:rFonts w:ascii="Times New Roman" w:eastAsia="Times New Roman" w:hAnsi="Times New Roman" w:cs="Times New Roman"/>
          <w:color w:val="000000"/>
          <w:sz w:val="20"/>
          <w:szCs w:val="20"/>
          <w:lang w:eastAsia="cs-CZ"/>
        </w:rPr>
        <w:tab/>
      </w:r>
      <w:r w:rsidR="00C123A0">
        <w:rPr>
          <w:rFonts w:ascii="Times New Roman" w:hAnsi="Times New Roman" w:cs="Times New Roman"/>
          <w:sz w:val="20"/>
          <w:szCs w:val="20"/>
          <w:highlight w:val="yellow"/>
        </w:rPr>
        <w:fldChar w:fldCharType="begin">
          <w:ffData>
            <w:name w:val=""/>
            <w:enabled/>
            <w:calcOnExit w:val="0"/>
            <w:textInput>
              <w:default w:val="[doplní účastník]"/>
            </w:textInput>
          </w:ffData>
        </w:fldChar>
      </w:r>
      <w:r w:rsidR="00C123A0">
        <w:rPr>
          <w:rFonts w:ascii="Times New Roman" w:hAnsi="Times New Roman" w:cs="Times New Roman"/>
          <w:sz w:val="20"/>
          <w:szCs w:val="20"/>
          <w:highlight w:val="yellow"/>
        </w:rPr>
        <w:instrText xml:space="preserve"> FORMTEXT </w:instrText>
      </w:r>
      <w:r w:rsidR="00C123A0">
        <w:rPr>
          <w:rFonts w:ascii="Times New Roman" w:hAnsi="Times New Roman" w:cs="Times New Roman"/>
          <w:sz w:val="20"/>
          <w:szCs w:val="20"/>
          <w:highlight w:val="yellow"/>
        </w:rPr>
      </w:r>
      <w:r w:rsidR="00C123A0">
        <w:rPr>
          <w:rFonts w:ascii="Times New Roman" w:hAnsi="Times New Roman" w:cs="Times New Roman"/>
          <w:sz w:val="20"/>
          <w:szCs w:val="20"/>
          <w:highlight w:val="yellow"/>
        </w:rPr>
        <w:fldChar w:fldCharType="separate"/>
      </w:r>
      <w:r w:rsidR="00C123A0">
        <w:rPr>
          <w:rFonts w:ascii="Times New Roman" w:hAnsi="Times New Roman" w:cs="Times New Roman"/>
          <w:noProof/>
          <w:sz w:val="20"/>
          <w:szCs w:val="20"/>
          <w:highlight w:val="yellow"/>
        </w:rPr>
        <w:t>[doplní účastník]</w:t>
      </w:r>
      <w:r w:rsidR="00C123A0">
        <w:rPr>
          <w:rFonts w:ascii="Times New Roman" w:hAnsi="Times New Roman" w:cs="Times New Roman"/>
          <w:sz w:val="20"/>
          <w:szCs w:val="20"/>
          <w:highlight w:val="yellow"/>
        </w:rPr>
        <w:fldChar w:fldCharType="end"/>
      </w:r>
    </w:p>
    <w:p w14:paraId="25FE82A5" w14:textId="135D2681" w:rsidR="009C5043" w:rsidRPr="00C123A0" w:rsidRDefault="00732705">
      <w:pPr>
        <w:suppressAutoHyphens/>
        <w:spacing w:after="0" w:line="240" w:lineRule="auto"/>
        <w:ind w:left="720"/>
        <w:jc w:val="both"/>
        <w:rPr>
          <w:rFonts w:ascii="Times New Roman" w:hAnsi="Times New Roman" w:cs="Times New Roman"/>
          <w:sz w:val="20"/>
          <w:szCs w:val="20"/>
        </w:rPr>
      </w:pPr>
      <w:r w:rsidRPr="00C123A0">
        <w:rPr>
          <w:rFonts w:ascii="Times New Roman" w:eastAsia="Times New Roman" w:hAnsi="Times New Roman" w:cs="Times New Roman"/>
          <w:color w:val="000000"/>
          <w:sz w:val="20"/>
          <w:szCs w:val="20"/>
          <w:lang w:eastAsia="cs-CZ"/>
        </w:rPr>
        <w:t>E-mail:</w:t>
      </w:r>
      <w:r w:rsidRPr="00C123A0">
        <w:rPr>
          <w:rFonts w:ascii="Times New Roman" w:eastAsia="Times New Roman" w:hAnsi="Times New Roman" w:cs="Times New Roman"/>
          <w:color w:val="000000"/>
          <w:sz w:val="20"/>
          <w:szCs w:val="20"/>
          <w:lang w:eastAsia="cs-CZ"/>
        </w:rPr>
        <w:tab/>
      </w:r>
      <w:r w:rsidRPr="00C123A0">
        <w:rPr>
          <w:rFonts w:ascii="Times New Roman" w:eastAsia="Times New Roman" w:hAnsi="Times New Roman" w:cs="Times New Roman"/>
          <w:color w:val="000000"/>
          <w:sz w:val="20"/>
          <w:szCs w:val="20"/>
          <w:lang w:eastAsia="cs-CZ"/>
        </w:rPr>
        <w:tab/>
      </w:r>
      <w:r w:rsidRPr="00C123A0">
        <w:rPr>
          <w:rFonts w:ascii="Times New Roman" w:eastAsia="Times New Roman" w:hAnsi="Times New Roman" w:cs="Times New Roman"/>
          <w:color w:val="000000"/>
          <w:sz w:val="20"/>
          <w:szCs w:val="20"/>
          <w:lang w:eastAsia="cs-CZ"/>
        </w:rPr>
        <w:tab/>
      </w:r>
      <w:r w:rsidR="00C123A0">
        <w:rPr>
          <w:rFonts w:ascii="Times New Roman" w:hAnsi="Times New Roman" w:cs="Times New Roman"/>
          <w:sz w:val="20"/>
          <w:szCs w:val="20"/>
          <w:highlight w:val="yellow"/>
        </w:rPr>
        <w:fldChar w:fldCharType="begin">
          <w:ffData>
            <w:name w:val=""/>
            <w:enabled/>
            <w:calcOnExit w:val="0"/>
            <w:textInput>
              <w:default w:val="[doplní účastník]"/>
            </w:textInput>
          </w:ffData>
        </w:fldChar>
      </w:r>
      <w:r w:rsidR="00C123A0">
        <w:rPr>
          <w:rFonts w:ascii="Times New Roman" w:hAnsi="Times New Roman" w:cs="Times New Roman"/>
          <w:sz w:val="20"/>
          <w:szCs w:val="20"/>
          <w:highlight w:val="yellow"/>
        </w:rPr>
        <w:instrText xml:space="preserve"> FORMTEXT </w:instrText>
      </w:r>
      <w:r w:rsidR="00C123A0">
        <w:rPr>
          <w:rFonts w:ascii="Times New Roman" w:hAnsi="Times New Roman" w:cs="Times New Roman"/>
          <w:sz w:val="20"/>
          <w:szCs w:val="20"/>
          <w:highlight w:val="yellow"/>
        </w:rPr>
      </w:r>
      <w:r w:rsidR="00C123A0">
        <w:rPr>
          <w:rFonts w:ascii="Times New Roman" w:hAnsi="Times New Roman" w:cs="Times New Roman"/>
          <w:sz w:val="20"/>
          <w:szCs w:val="20"/>
          <w:highlight w:val="yellow"/>
        </w:rPr>
        <w:fldChar w:fldCharType="separate"/>
      </w:r>
      <w:r w:rsidR="00C123A0">
        <w:rPr>
          <w:rFonts w:ascii="Times New Roman" w:hAnsi="Times New Roman" w:cs="Times New Roman"/>
          <w:noProof/>
          <w:sz w:val="20"/>
          <w:szCs w:val="20"/>
          <w:highlight w:val="yellow"/>
        </w:rPr>
        <w:t>[doplní účastník]</w:t>
      </w:r>
      <w:r w:rsidR="00C123A0">
        <w:rPr>
          <w:rFonts w:ascii="Times New Roman" w:hAnsi="Times New Roman" w:cs="Times New Roman"/>
          <w:sz w:val="20"/>
          <w:szCs w:val="20"/>
          <w:highlight w:val="yellow"/>
        </w:rPr>
        <w:fldChar w:fldCharType="end"/>
      </w:r>
    </w:p>
    <w:p w14:paraId="0B021E35" w14:textId="50724609" w:rsidR="00E579B9" w:rsidRPr="00C123A0" w:rsidRDefault="00732705" w:rsidP="009C5043">
      <w:pPr>
        <w:suppressAutoHyphens/>
        <w:spacing w:after="0" w:line="240" w:lineRule="auto"/>
        <w:ind w:left="720"/>
        <w:jc w:val="both"/>
        <w:rPr>
          <w:rFonts w:ascii="Times New Roman" w:hAnsi="Times New Roman" w:cs="Times New Roman"/>
          <w:sz w:val="20"/>
          <w:szCs w:val="20"/>
        </w:rPr>
      </w:pPr>
      <w:r w:rsidRPr="00C123A0">
        <w:rPr>
          <w:rFonts w:ascii="Times New Roman" w:eastAsia="Times New Roman" w:hAnsi="Times New Roman" w:cs="Times New Roman"/>
          <w:color w:val="000000"/>
          <w:sz w:val="20"/>
          <w:szCs w:val="20"/>
          <w:lang w:eastAsia="cs-CZ"/>
        </w:rPr>
        <w:t>ID datové schránky:</w:t>
      </w:r>
      <w:r w:rsidRPr="00C123A0">
        <w:rPr>
          <w:rFonts w:ascii="Times New Roman" w:eastAsia="Times New Roman" w:hAnsi="Times New Roman" w:cs="Times New Roman"/>
          <w:color w:val="000000"/>
          <w:sz w:val="20"/>
          <w:szCs w:val="20"/>
          <w:lang w:eastAsia="cs-CZ"/>
        </w:rPr>
        <w:tab/>
      </w:r>
      <w:bookmarkEnd w:id="0"/>
      <w:r w:rsidR="00C123A0">
        <w:rPr>
          <w:rFonts w:ascii="Times New Roman" w:hAnsi="Times New Roman" w:cs="Times New Roman"/>
          <w:sz w:val="20"/>
          <w:szCs w:val="20"/>
          <w:highlight w:val="yellow"/>
        </w:rPr>
        <w:fldChar w:fldCharType="begin">
          <w:ffData>
            <w:name w:val=""/>
            <w:enabled/>
            <w:calcOnExit w:val="0"/>
            <w:textInput>
              <w:default w:val="[doplní účastník]"/>
            </w:textInput>
          </w:ffData>
        </w:fldChar>
      </w:r>
      <w:r w:rsidR="00C123A0">
        <w:rPr>
          <w:rFonts w:ascii="Times New Roman" w:hAnsi="Times New Roman" w:cs="Times New Roman"/>
          <w:sz w:val="20"/>
          <w:szCs w:val="20"/>
          <w:highlight w:val="yellow"/>
        </w:rPr>
        <w:instrText xml:space="preserve"> FORMTEXT </w:instrText>
      </w:r>
      <w:r w:rsidR="00C123A0">
        <w:rPr>
          <w:rFonts w:ascii="Times New Roman" w:hAnsi="Times New Roman" w:cs="Times New Roman"/>
          <w:sz w:val="20"/>
          <w:szCs w:val="20"/>
          <w:highlight w:val="yellow"/>
        </w:rPr>
      </w:r>
      <w:r w:rsidR="00C123A0">
        <w:rPr>
          <w:rFonts w:ascii="Times New Roman" w:hAnsi="Times New Roman" w:cs="Times New Roman"/>
          <w:sz w:val="20"/>
          <w:szCs w:val="20"/>
          <w:highlight w:val="yellow"/>
        </w:rPr>
        <w:fldChar w:fldCharType="separate"/>
      </w:r>
      <w:r w:rsidR="00C123A0">
        <w:rPr>
          <w:rFonts w:ascii="Times New Roman" w:hAnsi="Times New Roman" w:cs="Times New Roman"/>
          <w:noProof/>
          <w:sz w:val="20"/>
          <w:szCs w:val="20"/>
          <w:highlight w:val="yellow"/>
        </w:rPr>
        <w:t>[doplní účastník]</w:t>
      </w:r>
      <w:r w:rsidR="00C123A0">
        <w:rPr>
          <w:rFonts w:ascii="Times New Roman" w:hAnsi="Times New Roman" w:cs="Times New Roman"/>
          <w:sz w:val="20"/>
          <w:szCs w:val="20"/>
          <w:highlight w:val="yellow"/>
        </w:rPr>
        <w:fldChar w:fldCharType="end"/>
      </w:r>
    </w:p>
    <w:p w14:paraId="5B059DA1" w14:textId="77777777" w:rsidR="009C5043" w:rsidRPr="00C123A0" w:rsidRDefault="009C5043" w:rsidP="009C5043">
      <w:pPr>
        <w:suppressAutoHyphens/>
        <w:spacing w:after="0" w:line="240" w:lineRule="auto"/>
        <w:ind w:left="720"/>
        <w:jc w:val="both"/>
        <w:rPr>
          <w:rFonts w:ascii="Times New Roman" w:hAnsi="Times New Roman" w:cs="Times New Roman"/>
          <w:sz w:val="20"/>
          <w:szCs w:val="20"/>
        </w:rPr>
      </w:pPr>
    </w:p>
    <w:p w14:paraId="6B4D9A2A" w14:textId="00A647D5" w:rsidR="00E579B9" w:rsidRPr="00C123A0" w:rsidRDefault="00732705">
      <w:pPr>
        <w:pStyle w:val="Normlnweb"/>
        <w:suppressAutoHyphens/>
        <w:spacing w:before="0" w:beforeAutospacing="0" w:after="0" w:afterAutospacing="0"/>
        <w:ind w:left="708"/>
        <w:jc w:val="both"/>
        <w:rPr>
          <w:color w:val="000000"/>
          <w:sz w:val="20"/>
          <w:szCs w:val="20"/>
        </w:rPr>
      </w:pPr>
      <w:r w:rsidRPr="00C123A0">
        <w:rPr>
          <w:color w:val="000000"/>
          <w:sz w:val="20"/>
          <w:szCs w:val="20"/>
          <w:u w:val="single"/>
        </w:rPr>
        <w:t>Zástupce zhotovitele za projekční fázi</w:t>
      </w:r>
      <w:r w:rsidRPr="00C123A0">
        <w:rPr>
          <w:color w:val="000000"/>
          <w:sz w:val="20"/>
          <w:szCs w:val="20"/>
        </w:rPr>
        <w:t xml:space="preserve">: </w:t>
      </w:r>
      <w:r w:rsidR="005345D4">
        <w:rPr>
          <w:sz w:val="20"/>
          <w:szCs w:val="20"/>
          <w:highlight w:val="yellow"/>
        </w:rPr>
        <w:fldChar w:fldCharType="begin">
          <w:ffData>
            <w:name w:val=""/>
            <w:enabled/>
            <w:calcOnExit w:val="0"/>
            <w:textInput>
              <w:default w:val="[doplní účastník]"/>
            </w:textInput>
          </w:ffData>
        </w:fldChar>
      </w:r>
      <w:r w:rsidR="005345D4">
        <w:rPr>
          <w:sz w:val="20"/>
          <w:szCs w:val="20"/>
          <w:highlight w:val="yellow"/>
        </w:rPr>
        <w:instrText xml:space="preserve"> FORMTEXT </w:instrText>
      </w:r>
      <w:r w:rsidR="005345D4">
        <w:rPr>
          <w:sz w:val="20"/>
          <w:szCs w:val="20"/>
          <w:highlight w:val="yellow"/>
        </w:rPr>
      </w:r>
      <w:r w:rsidR="005345D4">
        <w:rPr>
          <w:sz w:val="20"/>
          <w:szCs w:val="20"/>
          <w:highlight w:val="yellow"/>
        </w:rPr>
        <w:fldChar w:fldCharType="separate"/>
      </w:r>
      <w:r w:rsidR="005345D4">
        <w:rPr>
          <w:noProof/>
          <w:sz w:val="20"/>
          <w:szCs w:val="20"/>
          <w:highlight w:val="yellow"/>
        </w:rPr>
        <w:t>[doplní účastník]</w:t>
      </w:r>
      <w:r w:rsidR="005345D4">
        <w:rPr>
          <w:sz w:val="20"/>
          <w:szCs w:val="20"/>
          <w:highlight w:val="yellow"/>
        </w:rPr>
        <w:fldChar w:fldCharType="end"/>
      </w:r>
      <w:r w:rsidRPr="00C123A0">
        <w:rPr>
          <w:color w:val="000000"/>
          <w:sz w:val="20"/>
          <w:szCs w:val="20"/>
        </w:rPr>
        <w:t>, tel</w:t>
      </w:r>
      <w:r w:rsidRPr="00C123A0">
        <w:rPr>
          <w:sz w:val="20"/>
          <w:szCs w:val="20"/>
        </w:rPr>
        <w:t>. </w:t>
      </w:r>
      <w:r w:rsidR="005345D4">
        <w:rPr>
          <w:sz w:val="20"/>
          <w:szCs w:val="20"/>
          <w:highlight w:val="yellow"/>
        </w:rPr>
        <w:fldChar w:fldCharType="begin">
          <w:ffData>
            <w:name w:val=""/>
            <w:enabled/>
            <w:calcOnExit w:val="0"/>
            <w:textInput>
              <w:default w:val="[doplní účastník]"/>
            </w:textInput>
          </w:ffData>
        </w:fldChar>
      </w:r>
      <w:r w:rsidR="005345D4">
        <w:rPr>
          <w:sz w:val="20"/>
          <w:szCs w:val="20"/>
          <w:highlight w:val="yellow"/>
        </w:rPr>
        <w:instrText xml:space="preserve"> FORMTEXT </w:instrText>
      </w:r>
      <w:r w:rsidR="005345D4">
        <w:rPr>
          <w:sz w:val="20"/>
          <w:szCs w:val="20"/>
          <w:highlight w:val="yellow"/>
        </w:rPr>
      </w:r>
      <w:r w:rsidR="005345D4">
        <w:rPr>
          <w:sz w:val="20"/>
          <w:szCs w:val="20"/>
          <w:highlight w:val="yellow"/>
        </w:rPr>
        <w:fldChar w:fldCharType="separate"/>
      </w:r>
      <w:r w:rsidR="005345D4">
        <w:rPr>
          <w:noProof/>
          <w:sz w:val="20"/>
          <w:szCs w:val="20"/>
          <w:highlight w:val="yellow"/>
        </w:rPr>
        <w:t>[doplní účastník]</w:t>
      </w:r>
      <w:r w:rsidR="005345D4">
        <w:rPr>
          <w:sz w:val="20"/>
          <w:szCs w:val="20"/>
          <w:highlight w:val="yellow"/>
        </w:rPr>
        <w:fldChar w:fldCharType="end"/>
      </w:r>
      <w:r w:rsidRPr="00C123A0">
        <w:rPr>
          <w:color w:val="000000"/>
          <w:sz w:val="20"/>
          <w:szCs w:val="20"/>
        </w:rPr>
        <w:t xml:space="preserve">, e-mail: </w:t>
      </w:r>
      <w:r w:rsidR="005345D4">
        <w:rPr>
          <w:sz w:val="20"/>
          <w:szCs w:val="20"/>
          <w:highlight w:val="yellow"/>
        </w:rPr>
        <w:fldChar w:fldCharType="begin">
          <w:ffData>
            <w:name w:val=""/>
            <w:enabled/>
            <w:calcOnExit w:val="0"/>
            <w:textInput>
              <w:default w:val="[doplní účastník]"/>
            </w:textInput>
          </w:ffData>
        </w:fldChar>
      </w:r>
      <w:r w:rsidR="005345D4">
        <w:rPr>
          <w:sz w:val="20"/>
          <w:szCs w:val="20"/>
          <w:highlight w:val="yellow"/>
        </w:rPr>
        <w:instrText xml:space="preserve"> FORMTEXT </w:instrText>
      </w:r>
      <w:r w:rsidR="005345D4">
        <w:rPr>
          <w:sz w:val="20"/>
          <w:szCs w:val="20"/>
          <w:highlight w:val="yellow"/>
        </w:rPr>
      </w:r>
      <w:r w:rsidR="005345D4">
        <w:rPr>
          <w:sz w:val="20"/>
          <w:szCs w:val="20"/>
          <w:highlight w:val="yellow"/>
        </w:rPr>
        <w:fldChar w:fldCharType="separate"/>
      </w:r>
      <w:r w:rsidR="005345D4">
        <w:rPr>
          <w:noProof/>
          <w:sz w:val="20"/>
          <w:szCs w:val="20"/>
          <w:highlight w:val="yellow"/>
        </w:rPr>
        <w:t>[doplní účastník]</w:t>
      </w:r>
      <w:r w:rsidR="005345D4">
        <w:rPr>
          <w:sz w:val="20"/>
          <w:szCs w:val="20"/>
          <w:highlight w:val="yellow"/>
        </w:rPr>
        <w:fldChar w:fldCharType="end"/>
      </w:r>
    </w:p>
    <w:p w14:paraId="3A50BE2D" w14:textId="7A4E5096" w:rsidR="00E579B9" w:rsidRPr="00C123A0" w:rsidRDefault="00732705" w:rsidP="009C5043">
      <w:pPr>
        <w:pStyle w:val="Normlnweb"/>
        <w:suppressAutoHyphens/>
        <w:spacing w:before="0" w:beforeAutospacing="0" w:after="0" w:afterAutospacing="0"/>
        <w:ind w:left="708"/>
        <w:jc w:val="both"/>
        <w:rPr>
          <w:sz w:val="20"/>
          <w:szCs w:val="20"/>
        </w:rPr>
      </w:pPr>
      <w:r w:rsidRPr="00C123A0">
        <w:rPr>
          <w:color w:val="000000"/>
          <w:sz w:val="20"/>
          <w:szCs w:val="20"/>
          <w:u w:val="single"/>
        </w:rPr>
        <w:t>Zástupce zhotovitele za realizační fázi</w:t>
      </w:r>
      <w:r w:rsidRPr="00C123A0">
        <w:rPr>
          <w:color w:val="000000"/>
          <w:sz w:val="20"/>
          <w:szCs w:val="20"/>
        </w:rPr>
        <w:t xml:space="preserve">: </w:t>
      </w:r>
      <w:r w:rsidR="005345D4">
        <w:rPr>
          <w:sz w:val="20"/>
          <w:szCs w:val="20"/>
          <w:highlight w:val="yellow"/>
        </w:rPr>
        <w:fldChar w:fldCharType="begin">
          <w:ffData>
            <w:name w:val=""/>
            <w:enabled/>
            <w:calcOnExit w:val="0"/>
            <w:textInput>
              <w:default w:val="[doplní účastník]"/>
            </w:textInput>
          </w:ffData>
        </w:fldChar>
      </w:r>
      <w:r w:rsidR="005345D4">
        <w:rPr>
          <w:sz w:val="20"/>
          <w:szCs w:val="20"/>
          <w:highlight w:val="yellow"/>
        </w:rPr>
        <w:instrText xml:space="preserve"> FORMTEXT </w:instrText>
      </w:r>
      <w:r w:rsidR="005345D4">
        <w:rPr>
          <w:sz w:val="20"/>
          <w:szCs w:val="20"/>
          <w:highlight w:val="yellow"/>
        </w:rPr>
      </w:r>
      <w:r w:rsidR="005345D4">
        <w:rPr>
          <w:sz w:val="20"/>
          <w:szCs w:val="20"/>
          <w:highlight w:val="yellow"/>
        </w:rPr>
        <w:fldChar w:fldCharType="separate"/>
      </w:r>
      <w:r w:rsidR="005345D4">
        <w:rPr>
          <w:noProof/>
          <w:sz w:val="20"/>
          <w:szCs w:val="20"/>
          <w:highlight w:val="yellow"/>
        </w:rPr>
        <w:t>[doplní účastník]</w:t>
      </w:r>
      <w:r w:rsidR="005345D4">
        <w:rPr>
          <w:sz w:val="20"/>
          <w:szCs w:val="20"/>
          <w:highlight w:val="yellow"/>
        </w:rPr>
        <w:fldChar w:fldCharType="end"/>
      </w:r>
      <w:r w:rsidRPr="00C123A0">
        <w:rPr>
          <w:color w:val="000000"/>
          <w:sz w:val="20"/>
          <w:szCs w:val="20"/>
        </w:rPr>
        <w:t>, tel</w:t>
      </w:r>
      <w:r w:rsidRPr="00C123A0">
        <w:rPr>
          <w:sz w:val="20"/>
          <w:szCs w:val="20"/>
        </w:rPr>
        <w:t>. </w:t>
      </w:r>
      <w:r w:rsidR="005345D4">
        <w:rPr>
          <w:sz w:val="20"/>
          <w:szCs w:val="20"/>
          <w:highlight w:val="yellow"/>
        </w:rPr>
        <w:fldChar w:fldCharType="begin">
          <w:ffData>
            <w:name w:val=""/>
            <w:enabled/>
            <w:calcOnExit w:val="0"/>
            <w:textInput>
              <w:default w:val="[doplní účastník]"/>
            </w:textInput>
          </w:ffData>
        </w:fldChar>
      </w:r>
      <w:r w:rsidR="005345D4">
        <w:rPr>
          <w:sz w:val="20"/>
          <w:szCs w:val="20"/>
          <w:highlight w:val="yellow"/>
        </w:rPr>
        <w:instrText xml:space="preserve"> FORMTEXT </w:instrText>
      </w:r>
      <w:r w:rsidR="005345D4">
        <w:rPr>
          <w:sz w:val="20"/>
          <w:szCs w:val="20"/>
          <w:highlight w:val="yellow"/>
        </w:rPr>
      </w:r>
      <w:r w:rsidR="005345D4">
        <w:rPr>
          <w:sz w:val="20"/>
          <w:szCs w:val="20"/>
          <w:highlight w:val="yellow"/>
        </w:rPr>
        <w:fldChar w:fldCharType="separate"/>
      </w:r>
      <w:r w:rsidR="005345D4">
        <w:rPr>
          <w:noProof/>
          <w:sz w:val="20"/>
          <w:szCs w:val="20"/>
          <w:highlight w:val="yellow"/>
        </w:rPr>
        <w:t>[doplní účastník]</w:t>
      </w:r>
      <w:r w:rsidR="005345D4">
        <w:rPr>
          <w:sz w:val="20"/>
          <w:szCs w:val="20"/>
          <w:highlight w:val="yellow"/>
        </w:rPr>
        <w:fldChar w:fldCharType="end"/>
      </w:r>
      <w:r w:rsidRPr="00C123A0">
        <w:rPr>
          <w:color w:val="000000"/>
          <w:sz w:val="20"/>
          <w:szCs w:val="20"/>
        </w:rPr>
        <w:t xml:space="preserve">, e-mail: </w:t>
      </w:r>
      <w:r w:rsidR="005345D4">
        <w:rPr>
          <w:sz w:val="20"/>
          <w:szCs w:val="20"/>
          <w:highlight w:val="yellow"/>
        </w:rPr>
        <w:fldChar w:fldCharType="begin">
          <w:ffData>
            <w:name w:val=""/>
            <w:enabled/>
            <w:calcOnExit w:val="0"/>
            <w:textInput>
              <w:default w:val="[doplní účastník]"/>
            </w:textInput>
          </w:ffData>
        </w:fldChar>
      </w:r>
      <w:r w:rsidR="005345D4">
        <w:rPr>
          <w:sz w:val="20"/>
          <w:szCs w:val="20"/>
          <w:highlight w:val="yellow"/>
        </w:rPr>
        <w:instrText xml:space="preserve"> FORMTEXT </w:instrText>
      </w:r>
      <w:r w:rsidR="005345D4">
        <w:rPr>
          <w:sz w:val="20"/>
          <w:szCs w:val="20"/>
          <w:highlight w:val="yellow"/>
        </w:rPr>
      </w:r>
      <w:r w:rsidR="005345D4">
        <w:rPr>
          <w:sz w:val="20"/>
          <w:szCs w:val="20"/>
          <w:highlight w:val="yellow"/>
        </w:rPr>
        <w:fldChar w:fldCharType="separate"/>
      </w:r>
      <w:r w:rsidR="005345D4">
        <w:rPr>
          <w:noProof/>
          <w:sz w:val="20"/>
          <w:szCs w:val="20"/>
          <w:highlight w:val="yellow"/>
        </w:rPr>
        <w:t>[doplní účastník]</w:t>
      </w:r>
      <w:r w:rsidR="005345D4">
        <w:rPr>
          <w:sz w:val="20"/>
          <w:szCs w:val="20"/>
          <w:highlight w:val="yellow"/>
        </w:rPr>
        <w:fldChar w:fldCharType="end"/>
      </w:r>
    </w:p>
    <w:p w14:paraId="469C9306" w14:textId="77777777" w:rsidR="00E579B9" w:rsidRPr="00C123A0" w:rsidRDefault="00E579B9">
      <w:pPr>
        <w:pStyle w:val="Normlnweb"/>
        <w:suppressAutoHyphens/>
        <w:spacing w:before="0" w:beforeAutospacing="0" w:after="0" w:afterAutospacing="0"/>
        <w:jc w:val="both"/>
        <w:rPr>
          <w:sz w:val="20"/>
          <w:szCs w:val="20"/>
        </w:rPr>
      </w:pPr>
    </w:p>
    <w:p w14:paraId="7FC11C60" w14:textId="59D70927" w:rsidR="00E579B9" w:rsidRPr="0088133E" w:rsidRDefault="00732705" w:rsidP="00460887">
      <w:pPr>
        <w:numPr>
          <w:ilvl w:val="0"/>
          <w:numId w:val="4"/>
        </w:numPr>
        <w:tabs>
          <w:tab w:val="left" w:pos="720"/>
        </w:tabs>
        <w:suppressAutoHyphens/>
        <w:spacing w:after="120" w:line="240" w:lineRule="auto"/>
        <w:ind w:left="709"/>
        <w:jc w:val="both"/>
        <w:rPr>
          <w:rFonts w:ascii="Times New Roman" w:hAnsi="Times New Roman" w:cs="Times New Roman"/>
          <w:sz w:val="20"/>
          <w:szCs w:val="20"/>
        </w:rPr>
      </w:pPr>
      <w:r w:rsidRPr="00C123A0">
        <w:rPr>
          <w:rFonts w:ascii="Times New Roman" w:hAnsi="Times New Roman" w:cs="Times New Roman"/>
          <w:b/>
          <w:bCs/>
          <w:color w:val="000000"/>
          <w:sz w:val="20"/>
          <w:szCs w:val="20"/>
        </w:rPr>
        <w:tab/>
      </w:r>
      <w:r w:rsidRPr="0088133E">
        <w:rPr>
          <w:rFonts w:ascii="Times New Roman" w:hAnsi="Times New Roman" w:cs="Times New Roman"/>
          <w:b/>
          <w:bCs/>
          <w:color w:val="000000"/>
          <w:sz w:val="20"/>
          <w:szCs w:val="20"/>
        </w:rPr>
        <w:t>Rozsah předmětu smlouvy</w:t>
      </w:r>
    </w:p>
    <w:p w14:paraId="2E6A8EDB" w14:textId="4458C971" w:rsidR="00E579B9" w:rsidRPr="00460887" w:rsidRDefault="00732705" w:rsidP="00460887">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460887">
        <w:rPr>
          <w:rFonts w:ascii="Times New Roman" w:hAnsi="Times New Roman" w:cs="Times New Roman"/>
          <w:b/>
          <w:bCs/>
          <w:color w:val="000000"/>
          <w:sz w:val="20"/>
          <w:szCs w:val="20"/>
        </w:rPr>
        <w:t>Rozsah předmětu smlouvy</w:t>
      </w:r>
    </w:p>
    <w:p w14:paraId="48F72453" w14:textId="0D9AFDBD" w:rsidR="00E579B9" w:rsidRPr="0088133E" w:rsidRDefault="00732705" w:rsidP="00460887">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88133E">
        <w:rPr>
          <w:rFonts w:ascii="Times New Roman" w:hAnsi="Times New Roman" w:cs="Times New Roman"/>
          <w:color w:val="000000"/>
          <w:sz w:val="20"/>
          <w:szCs w:val="20"/>
        </w:rPr>
        <w:t xml:space="preserve">Předmětem této smlouvy a těchto obchodních podmínek je </w:t>
      </w:r>
      <w:bookmarkStart w:id="2" w:name="_Hlk211189864"/>
      <w:r w:rsidR="009C5043" w:rsidRPr="0088133E">
        <w:rPr>
          <w:rFonts w:ascii="Times New Roman" w:hAnsi="Times New Roman" w:cs="Times New Roman"/>
          <w:b/>
          <w:bCs/>
          <w:color w:val="000000"/>
          <w:sz w:val="20"/>
          <w:szCs w:val="20"/>
        </w:rPr>
        <w:t>přístavba</w:t>
      </w:r>
      <w:r w:rsidR="0088133E" w:rsidRPr="0088133E">
        <w:rPr>
          <w:rFonts w:ascii="Times New Roman" w:hAnsi="Times New Roman" w:cs="Times New Roman"/>
          <w:b/>
          <w:bCs/>
          <w:color w:val="000000"/>
          <w:sz w:val="20"/>
          <w:szCs w:val="20"/>
        </w:rPr>
        <w:t xml:space="preserve"> osobního výtahu</w:t>
      </w:r>
      <w:r w:rsidR="0088133E" w:rsidRPr="0088133E">
        <w:t xml:space="preserve"> </w:t>
      </w:r>
      <w:r w:rsidR="0088133E" w:rsidRPr="0088133E">
        <w:rPr>
          <w:rFonts w:ascii="Times New Roman" w:hAnsi="Times New Roman" w:cs="Times New Roman"/>
          <w:b/>
          <w:bCs/>
          <w:color w:val="000000"/>
          <w:sz w:val="20"/>
          <w:szCs w:val="20"/>
        </w:rPr>
        <w:t>k budově Základní školy a praktické školy Hustopeče na adrese</w:t>
      </w:r>
      <w:r w:rsidR="0088133E" w:rsidRPr="0088133E">
        <w:t xml:space="preserve"> </w:t>
      </w:r>
      <w:r w:rsidR="0088133E" w:rsidRPr="0088133E">
        <w:rPr>
          <w:rFonts w:ascii="Times New Roman" w:hAnsi="Times New Roman" w:cs="Times New Roman"/>
          <w:b/>
          <w:bCs/>
          <w:color w:val="000000"/>
          <w:sz w:val="20"/>
          <w:szCs w:val="20"/>
        </w:rPr>
        <w:t>Šafaříkova 999/24, 693 01 Hustopeče</w:t>
      </w:r>
      <w:bookmarkEnd w:id="2"/>
      <w:r w:rsidRPr="0088133E">
        <w:rPr>
          <w:rFonts w:ascii="Times New Roman" w:hAnsi="Times New Roman" w:cs="Times New Roman"/>
          <w:color w:val="000000"/>
          <w:sz w:val="20"/>
          <w:szCs w:val="20"/>
        </w:rPr>
        <w:t>:</w:t>
      </w:r>
    </w:p>
    <w:p w14:paraId="4C3969E8" w14:textId="33972695" w:rsidR="00E579B9" w:rsidRPr="00382197" w:rsidRDefault="00732705" w:rsidP="00460887">
      <w:pPr>
        <w:numPr>
          <w:ilvl w:val="3"/>
          <w:numId w:val="4"/>
        </w:numPr>
        <w:tabs>
          <w:tab w:val="left" w:pos="720"/>
        </w:tabs>
        <w:suppressAutoHyphens/>
        <w:spacing w:after="120" w:line="240" w:lineRule="auto"/>
        <w:jc w:val="both"/>
        <w:rPr>
          <w:rFonts w:ascii="Times New Roman" w:hAnsi="Times New Roman" w:cs="Times New Roman"/>
          <w:sz w:val="20"/>
          <w:szCs w:val="20"/>
        </w:rPr>
      </w:pPr>
      <w:r w:rsidRPr="00382197">
        <w:rPr>
          <w:rFonts w:ascii="Times New Roman" w:hAnsi="Times New Roman" w:cs="Times New Roman"/>
          <w:b/>
          <w:color w:val="000000"/>
          <w:sz w:val="20"/>
          <w:szCs w:val="20"/>
        </w:rPr>
        <w:t>v projekční fázi</w:t>
      </w:r>
      <w:r w:rsidRPr="00382197">
        <w:rPr>
          <w:rFonts w:ascii="Times New Roman" w:hAnsi="Times New Roman" w:cs="Times New Roman"/>
          <w:color w:val="000000"/>
          <w:sz w:val="20"/>
          <w:szCs w:val="20"/>
        </w:rPr>
        <w:t xml:space="preserve"> zpracování veškerých potřebných dokumentací (zejména zpracování potřebných projektových dokumentací </w:t>
      </w:r>
      <w:bookmarkStart w:id="3" w:name="_Hlk63776588"/>
      <w:r w:rsidRPr="00382197">
        <w:rPr>
          <w:rFonts w:ascii="Times New Roman" w:hAnsi="Times New Roman" w:cs="Times New Roman"/>
          <w:color w:val="000000"/>
          <w:sz w:val="20"/>
          <w:szCs w:val="20"/>
        </w:rPr>
        <w:t>v příslušných stupních</w:t>
      </w:r>
      <w:bookmarkEnd w:id="3"/>
      <w:r w:rsidRPr="00382197">
        <w:rPr>
          <w:rFonts w:ascii="Times New Roman" w:hAnsi="Times New Roman" w:cs="Times New Roman"/>
          <w:color w:val="000000"/>
          <w:sz w:val="20"/>
          <w:szCs w:val="20"/>
        </w:rPr>
        <w:t xml:space="preserve">, výrobních a dílenských dokumentací apod.) </w:t>
      </w:r>
      <w:r w:rsidRPr="00382197">
        <w:rPr>
          <w:rFonts w:ascii="Times New Roman" w:hAnsi="Times New Roman" w:cs="Times New Roman"/>
          <w:sz w:val="20"/>
          <w:szCs w:val="20"/>
        </w:rPr>
        <w:t>a zajištění</w:t>
      </w:r>
      <w:r w:rsidRPr="00382197">
        <w:rPr>
          <w:rFonts w:ascii="Times New Roman" w:hAnsi="Times New Roman" w:cs="Times New Roman"/>
          <w:color w:val="000000"/>
          <w:sz w:val="20"/>
          <w:szCs w:val="20"/>
        </w:rPr>
        <w:t xml:space="preserve"> veškerých potřebných inženýrských činností (zajištění vydání všech </w:t>
      </w:r>
      <w:r w:rsidRPr="00382197">
        <w:rPr>
          <w:rFonts w:ascii="Times New Roman" w:hAnsi="Times New Roman" w:cs="Times New Roman"/>
          <w:sz w:val="20"/>
          <w:szCs w:val="20"/>
        </w:rPr>
        <w:t xml:space="preserve">potřebných </w:t>
      </w:r>
      <w:r w:rsidRPr="00382197">
        <w:rPr>
          <w:rFonts w:ascii="Times New Roman" w:hAnsi="Times New Roman" w:cs="Times New Roman"/>
          <w:color w:val="000000"/>
          <w:sz w:val="20"/>
          <w:szCs w:val="20"/>
        </w:rPr>
        <w:t>povolení, vyjádření, stanovisek a dalších aktů orgánů veřejné správy, či jiných dotčených osob</w:t>
      </w:r>
      <w:r w:rsidR="009C5043" w:rsidRPr="00382197">
        <w:rPr>
          <w:rFonts w:ascii="Times New Roman" w:hAnsi="Times New Roman" w:cs="Times New Roman"/>
          <w:color w:val="000000"/>
          <w:sz w:val="20"/>
          <w:szCs w:val="20"/>
        </w:rPr>
        <w:t>,</w:t>
      </w:r>
      <w:r w:rsidRPr="00382197">
        <w:rPr>
          <w:rFonts w:ascii="Times New Roman" w:hAnsi="Times New Roman" w:cs="Times New Roman"/>
          <w:color w:val="000000"/>
          <w:sz w:val="20"/>
          <w:szCs w:val="20"/>
        </w:rPr>
        <w:t xml:space="preserve"> pokud jsou k dané realizaci tato povolení a vyjádření nezbytná);</w:t>
      </w:r>
    </w:p>
    <w:p w14:paraId="51A0B662" w14:textId="28B253B0" w:rsidR="00E579B9" w:rsidRPr="005C4495" w:rsidRDefault="00732705" w:rsidP="00460887">
      <w:pPr>
        <w:numPr>
          <w:ilvl w:val="3"/>
          <w:numId w:val="4"/>
        </w:numPr>
        <w:tabs>
          <w:tab w:val="left" w:pos="720"/>
        </w:tabs>
        <w:suppressAutoHyphens/>
        <w:spacing w:after="120" w:line="240" w:lineRule="auto"/>
        <w:jc w:val="both"/>
        <w:rPr>
          <w:rFonts w:ascii="Times New Roman" w:hAnsi="Times New Roman" w:cs="Times New Roman"/>
          <w:sz w:val="20"/>
          <w:szCs w:val="20"/>
        </w:rPr>
      </w:pPr>
      <w:r w:rsidRPr="00382197">
        <w:rPr>
          <w:rFonts w:ascii="Times New Roman" w:hAnsi="Times New Roman" w:cs="Times New Roman"/>
          <w:b/>
          <w:color w:val="000000"/>
          <w:sz w:val="20"/>
          <w:szCs w:val="20"/>
        </w:rPr>
        <w:t>v realizační fázi</w:t>
      </w:r>
      <w:r w:rsidRPr="00382197">
        <w:rPr>
          <w:rFonts w:ascii="Times New Roman" w:hAnsi="Times New Roman" w:cs="Times New Roman"/>
          <w:color w:val="000000"/>
          <w:sz w:val="20"/>
          <w:szCs w:val="20"/>
        </w:rPr>
        <w:t xml:space="preserve"> provedení veškerých </w:t>
      </w:r>
      <w:bookmarkStart w:id="4" w:name="_Hlk63776581"/>
      <w:r w:rsidRPr="00382197">
        <w:rPr>
          <w:rFonts w:ascii="Times New Roman" w:hAnsi="Times New Roman" w:cs="Times New Roman"/>
          <w:color w:val="000000"/>
          <w:sz w:val="20"/>
          <w:szCs w:val="20"/>
        </w:rPr>
        <w:t xml:space="preserve">potřebných </w:t>
      </w:r>
      <w:bookmarkEnd w:id="4"/>
      <w:r w:rsidRPr="00382197">
        <w:rPr>
          <w:rFonts w:ascii="Times New Roman" w:hAnsi="Times New Roman" w:cs="Times New Roman"/>
          <w:color w:val="000000"/>
          <w:sz w:val="20"/>
          <w:szCs w:val="20"/>
        </w:rPr>
        <w:t xml:space="preserve">stavebních prací (zejména provedení </w:t>
      </w:r>
      <w:r w:rsidRPr="00382197">
        <w:rPr>
          <w:rFonts w:ascii="Times New Roman" w:hAnsi="Times New Roman" w:cs="Times New Roman"/>
          <w:sz w:val="20"/>
          <w:szCs w:val="20"/>
        </w:rPr>
        <w:t xml:space="preserve">potřebných </w:t>
      </w:r>
      <w:r w:rsidRPr="00382197">
        <w:rPr>
          <w:rFonts w:ascii="Times New Roman" w:hAnsi="Times New Roman" w:cs="Times New Roman"/>
          <w:color w:val="000000"/>
          <w:sz w:val="20"/>
          <w:szCs w:val="20"/>
        </w:rPr>
        <w:t xml:space="preserve">stavebních úprav příslušného objektu) a poskytnutí veškerých potřebných </w:t>
      </w:r>
      <w:r w:rsidRPr="00382197">
        <w:rPr>
          <w:rFonts w:ascii="Times New Roman" w:hAnsi="Times New Roman" w:cs="Times New Roman"/>
          <w:sz w:val="20"/>
          <w:szCs w:val="20"/>
        </w:rPr>
        <w:t xml:space="preserve">souvisejících </w:t>
      </w:r>
      <w:r w:rsidRPr="00382197">
        <w:rPr>
          <w:rFonts w:ascii="Times New Roman" w:hAnsi="Times New Roman" w:cs="Times New Roman"/>
          <w:color w:val="000000"/>
          <w:sz w:val="20"/>
          <w:szCs w:val="20"/>
        </w:rPr>
        <w:t xml:space="preserve">dodávek a služeb </w:t>
      </w:r>
      <w:bookmarkStart w:id="5" w:name="_Hlk63776649"/>
      <w:r w:rsidRPr="00382197">
        <w:rPr>
          <w:rFonts w:ascii="Times New Roman" w:hAnsi="Times New Roman" w:cs="Times New Roman"/>
          <w:color w:val="000000"/>
          <w:sz w:val="20"/>
          <w:szCs w:val="20"/>
        </w:rPr>
        <w:t>nutných nebo potřebných pro zhotovení stavby</w:t>
      </w:r>
      <w:r w:rsidRPr="00382197">
        <w:rPr>
          <w:rFonts w:ascii="Times New Roman" w:hAnsi="Times New Roman" w:cs="Times New Roman"/>
          <w:b/>
          <w:bCs/>
          <w:color w:val="000000"/>
          <w:sz w:val="20"/>
          <w:szCs w:val="20"/>
        </w:rPr>
        <w:t xml:space="preserve"> „</w:t>
      </w:r>
      <w:r w:rsidR="00382197" w:rsidRPr="00382197">
        <w:rPr>
          <w:rFonts w:ascii="Times New Roman" w:hAnsi="Times New Roman" w:cs="Times New Roman"/>
          <w:b/>
          <w:bCs/>
          <w:color w:val="000000"/>
          <w:sz w:val="20"/>
          <w:szCs w:val="20"/>
        </w:rPr>
        <w:t xml:space="preserve">Přístavba </w:t>
      </w:r>
      <w:r w:rsidR="00382197" w:rsidRPr="005C4495">
        <w:rPr>
          <w:rFonts w:ascii="Times New Roman" w:hAnsi="Times New Roman" w:cs="Times New Roman"/>
          <w:b/>
          <w:bCs/>
          <w:color w:val="000000"/>
          <w:sz w:val="20"/>
          <w:szCs w:val="20"/>
        </w:rPr>
        <w:t xml:space="preserve">osobního výtahu k budově Základní školy a praktické školy </w:t>
      </w:r>
      <w:proofErr w:type="gramStart"/>
      <w:r w:rsidR="00382197" w:rsidRPr="005C4495">
        <w:rPr>
          <w:rFonts w:ascii="Times New Roman" w:hAnsi="Times New Roman" w:cs="Times New Roman"/>
          <w:b/>
          <w:bCs/>
          <w:color w:val="000000"/>
          <w:sz w:val="20"/>
          <w:szCs w:val="20"/>
        </w:rPr>
        <w:t>Hustopeče - Šafaříkova</w:t>
      </w:r>
      <w:proofErr w:type="gramEnd"/>
      <w:r w:rsidR="00382197" w:rsidRPr="005C4495">
        <w:rPr>
          <w:rFonts w:ascii="Times New Roman" w:hAnsi="Times New Roman" w:cs="Times New Roman"/>
          <w:b/>
          <w:bCs/>
          <w:color w:val="000000"/>
          <w:sz w:val="20"/>
          <w:szCs w:val="20"/>
        </w:rPr>
        <w:t xml:space="preserve"> 999/24, 693 01 Hustopeče</w:t>
      </w:r>
      <w:r w:rsidRPr="005C4495">
        <w:rPr>
          <w:rFonts w:ascii="Times New Roman" w:hAnsi="Times New Roman" w:cs="Times New Roman"/>
          <w:b/>
          <w:bCs/>
          <w:color w:val="000000"/>
          <w:sz w:val="20"/>
          <w:szCs w:val="20"/>
        </w:rPr>
        <w:t>“</w:t>
      </w:r>
      <w:bookmarkEnd w:id="5"/>
      <w:r w:rsidRPr="005C4495">
        <w:rPr>
          <w:rFonts w:ascii="Times New Roman" w:hAnsi="Times New Roman" w:cs="Times New Roman"/>
          <w:color w:val="000000"/>
          <w:sz w:val="20"/>
          <w:szCs w:val="20"/>
        </w:rPr>
        <w:t>, a zpracování dokumentace jej</w:t>
      </w:r>
      <w:r w:rsidR="00382197" w:rsidRPr="005C4495">
        <w:rPr>
          <w:rFonts w:ascii="Times New Roman" w:hAnsi="Times New Roman" w:cs="Times New Roman"/>
          <w:color w:val="000000"/>
          <w:sz w:val="20"/>
          <w:szCs w:val="20"/>
        </w:rPr>
        <w:t>ího</w:t>
      </w:r>
      <w:r w:rsidRPr="005C4495">
        <w:rPr>
          <w:rFonts w:ascii="Times New Roman" w:hAnsi="Times New Roman" w:cs="Times New Roman"/>
          <w:color w:val="000000"/>
          <w:sz w:val="20"/>
          <w:szCs w:val="20"/>
        </w:rPr>
        <w:t xml:space="preserve"> skutečného provedení;</w:t>
      </w:r>
    </w:p>
    <w:p w14:paraId="1CA100BD" w14:textId="365B0B1C" w:rsidR="00E579B9" w:rsidRPr="005C4495" w:rsidRDefault="00732705" w:rsidP="00C123A0">
      <w:pPr>
        <w:numPr>
          <w:ilvl w:val="3"/>
          <w:numId w:val="4"/>
        </w:numPr>
        <w:tabs>
          <w:tab w:val="left" w:pos="720"/>
        </w:tabs>
        <w:suppressAutoHyphens/>
        <w:spacing w:after="0" w:line="240" w:lineRule="auto"/>
        <w:jc w:val="both"/>
        <w:rPr>
          <w:rFonts w:ascii="Times New Roman" w:hAnsi="Times New Roman" w:cs="Times New Roman"/>
          <w:sz w:val="20"/>
          <w:szCs w:val="20"/>
        </w:rPr>
      </w:pPr>
      <w:r w:rsidRPr="005C4495">
        <w:rPr>
          <w:rFonts w:ascii="Times New Roman" w:hAnsi="Times New Roman" w:cs="Times New Roman"/>
          <w:b/>
          <w:color w:val="000000"/>
          <w:sz w:val="20"/>
          <w:szCs w:val="20"/>
        </w:rPr>
        <w:t>v závěrečné fázi</w:t>
      </w:r>
      <w:r w:rsidRPr="005C4495">
        <w:rPr>
          <w:rFonts w:ascii="Times New Roman" w:hAnsi="Times New Roman" w:cs="Times New Roman"/>
          <w:color w:val="000000"/>
          <w:sz w:val="20"/>
          <w:szCs w:val="20"/>
        </w:rPr>
        <w:t xml:space="preserve"> </w:t>
      </w:r>
      <w:r w:rsidRPr="005C4495">
        <w:rPr>
          <w:rFonts w:ascii="Times New Roman" w:hAnsi="Times New Roman" w:cs="Times New Roman"/>
          <w:sz w:val="20"/>
          <w:szCs w:val="20"/>
        </w:rPr>
        <w:t>zajištění povolení (kolaudace), bud</w:t>
      </w:r>
      <w:r w:rsidR="005C4495" w:rsidRPr="005C4495">
        <w:rPr>
          <w:rFonts w:ascii="Times New Roman" w:hAnsi="Times New Roman" w:cs="Times New Roman"/>
          <w:sz w:val="20"/>
          <w:szCs w:val="20"/>
        </w:rPr>
        <w:t>e</w:t>
      </w:r>
      <w:r w:rsidRPr="005C4495">
        <w:rPr>
          <w:rFonts w:ascii="Times New Roman" w:hAnsi="Times New Roman" w:cs="Times New Roman"/>
          <w:sz w:val="20"/>
          <w:szCs w:val="20"/>
        </w:rPr>
        <w:t>-li nezbytná, dále pak předání dokončeného díla zpět včetně zajištění nezbytné dokumentace (revizí) a uvedení výtah</w:t>
      </w:r>
      <w:r w:rsidR="005C4495" w:rsidRPr="005C4495">
        <w:rPr>
          <w:rFonts w:ascii="Times New Roman" w:hAnsi="Times New Roman" w:cs="Times New Roman"/>
          <w:sz w:val="20"/>
          <w:szCs w:val="20"/>
        </w:rPr>
        <w:t>u</w:t>
      </w:r>
      <w:r w:rsidRPr="005C4495">
        <w:rPr>
          <w:rFonts w:ascii="Times New Roman" w:hAnsi="Times New Roman" w:cs="Times New Roman"/>
          <w:sz w:val="20"/>
          <w:szCs w:val="20"/>
        </w:rPr>
        <w:t xml:space="preserve"> do provozu</w:t>
      </w:r>
      <w:r w:rsidR="003B55C4" w:rsidRPr="005C4495">
        <w:rPr>
          <w:rFonts w:ascii="Times New Roman" w:hAnsi="Times New Roman" w:cs="Times New Roman"/>
          <w:sz w:val="20"/>
          <w:szCs w:val="20"/>
        </w:rPr>
        <w:t xml:space="preserve">, </w:t>
      </w:r>
      <w:r w:rsidRPr="005C4495">
        <w:rPr>
          <w:rFonts w:ascii="Times New Roman" w:hAnsi="Times New Roman" w:cs="Times New Roman"/>
          <w:color w:val="000000"/>
          <w:sz w:val="20"/>
          <w:szCs w:val="20"/>
        </w:rPr>
        <w:t xml:space="preserve">a to vše v rozsahu vymezeném v Příloze č. 1 této smlouvy o dílo a zadávací dokumentaci uveřejněné na profilu zadavatele, která byla podkladem pro zpracování nabídky zhotovitele ze dne </w:t>
      </w:r>
      <w:r w:rsidR="003B55C4" w:rsidRPr="005C4495">
        <w:rPr>
          <w:rFonts w:ascii="Times New Roman" w:hAnsi="Times New Roman" w:cs="Times New Roman"/>
          <w:sz w:val="20"/>
          <w:szCs w:val="20"/>
          <w:highlight w:val="yellow"/>
        </w:rPr>
        <w:fldChar w:fldCharType="begin">
          <w:ffData>
            <w:name w:val=""/>
            <w:enabled/>
            <w:calcOnExit w:val="0"/>
            <w:textInput>
              <w:default w:val="[bude doplněno před uzavřením smlouvy]"/>
            </w:textInput>
          </w:ffData>
        </w:fldChar>
      </w:r>
      <w:r w:rsidR="003B55C4" w:rsidRPr="005C4495">
        <w:rPr>
          <w:rFonts w:ascii="Times New Roman" w:hAnsi="Times New Roman" w:cs="Times New Roman"/>
          <w:sz w:val="20"/>
          <w:szCs w:val="20"/>
          <w:highlight w:val="yellow"/>
        </w:rPr>
        <w:instrText xml:space="preserve"> FORMTEXT </w:instrText>
      </w:r>
      <w:r w:rsidR="003B55C4" w:rsidRPr="005C4495">
        <w:rPr>
          <w:rFonts w:ascii="Times New Roman" w:hAnsi="Times New Roman" w:cs="Times New Roman"/>
          <w:sz w:val="20"/>
          <w:szCs w:val="20"/>
          <w:highlight w:val="yellow"/>
        </w:rPr>
      </w:r>
      <w:r w:rsidR="003B55C4" w:rsidRPr="005C4495">
        <w:rPr>
          <w:rFonts w:ascii="Times New Roman" w:hAnsi="Times New Roman" w:cs="Times New Roman"/>
          <w:sz w:val="20"/>
          <w:szCs w:val="20"/>
          <w:highlight w:val="yellow"/>
        </w:rPr>
        <w:fldChar w:fldCharType="separate"/>
      </w:r>
      <w:r w:rsidR="003B55C4" w:rsidRPr="005C4495">
        <w:rPr>
          <w:rFonts w:ascii="Times New Roman" w:hAnsi="Times New Roman" w:cs="Times New Roman"/>
          <w:noProof/>
          <w:sz w:val="20"/>
          <w:szCs w:val="20"/>
          <w:highlight w:val="yellow"/>
        </w:rPr>
        <w:t>[bude doplněno před uzavřením smlouvy]</w:t>
      </w:r>
      <w:r w:rsidR="003B55C4" w:rsidRPr="005C4495">
        <w:rPr>
          <w:rFonts w:ascii="Times New Roman" w:hAnsi="Times New Roman" w:cs="Times New Roman"/>
          <w:sz w:val="20"/>
          <w:szCs w:val="20"/>
          <w:highlight w:val="yellow"/>
        </w:rPr>
        <w:fldChar w:fldCharType="end"/>
      </w:r>
      <w:r w:rsidR="009C5043" w:rsidRPr="005C4495">
        <w:rPr>
          <w:rFonts w:ascii="Times New Roman" w:hAnsi="Times New Roman" w:cs="Times New Roman"/>
          <w:sz w:val="20"/>
          <w:szCs w:val="20"/>
        </w:rPr>
        <w:t xml:space="preserve">, </w:t>
      </w:r>
      <w:r w:rsidRPr="005C4495">
        <w:rPr>
          <w:rFonts w:ascii="Times New Roman" w:hAnsi="Times New Roman" w:cs="Times New Roman"/>
          <w:color w:val="000000"/>
          <w:sz w:val="20"/>
          <w:szCs w:val="20"/>
        </w:rPr>
        <w:t xml:space="preserve">předložené objednateli </w:t>
      </w:r>
      <w:r w:rsidRPr="005C4495">
        <w:rPr>
          <w:rFonts w:ascii="Times New Roman" w:hAnsi="Times New Roman" w:cs="Times New Roman"/>
          <w:color w:val="000000"/>
          <w:sz w:val="20"/>
          <w:szCs w:val="20"/>
        </w:rPr>
        <w:lastRenderedPageBreak/>
        <w:t>zhotovitelem jako účastníkem v</w:t>
      </w:r>
      <w:r w:rsidR="005C4495" w:rsidRPr="005C4495">
        <w:rPr>
          <w:rFonts w:ascii="Times New Roman" w:hAnsi="Times New Roman" w:cs="Times New Roman"/>
          <w:color w:val="000000"/>
          <w:sz w:val="20"/>
          <w:szCs w:val="20"/>
        </w:rPr>
        <w:t>e výběrovém</w:t>
      </w:r>
      <w:r w:rsidRPr="005C4495">
        <w:rPr>
          <w:rFonts w:ascii="Times New Roman" w:hAnsi="Times New Roman" w:cs="Times New Roman"/>
          <w:color w:val="000000"/>
          <w:sz w:val="20"/>
          <w:szCs w:val="20"/>
        </w:rPr>
        <w:t xml:space="preserve"> řízení, na základě jehož výsledků byla uzavřena smlouva o dílo, v souladu s ustanoveními této smlouvy a podle pokynů objednatele (dále jen „dílo“).</w:t>
      </w:r>
    </w:p>
    <w:p w14:paraId="67A60F46" w14:textId="77777777" w:rsidR="00E579B9" w:rsidRPr="005C4495" w:rsidRDefault="00E579B9">
      <w:pPr>
        <w:pStyle w:val="Normlnweb"/>
        <w:tabs>
          <w:tab w:val="left" w:pos="1428"/>
        </w:tabs>
        <w:suppressAutoHyphens/>
        <w:spacing w:before="0" w:beforeAutospacing="0" w:after="0" w:afterAutospacing="0"/>
        <w:ind w:left="1418" w:hanging="720"/>
        <w:jc w:val="both"/>
        <w:rPr>
          <w:color w:val="000000"/>
          <w:sz w:val="20"/>
          <w:szCs w:val="20"/>
        </w:rPr>
      </w:pPr>
    </w:p>
    <w:p w14:paraId="68A4EE9B" w14:textId="41F89354" w:rsidR="00E579B9" w:rsidRPr="00460887" w:rsidRDefault="00732705" w:rsidP="00460887">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460887">
        <w:rPr>
          <w:rFonts w:ascii="Times New Roman" w:hAnsi="Times New Roman" w:cs="Times New Roman"/>
          <w:b/>
          <w:bCs/>
          <w:color w:val="000000"/>
          <w:sz w:val="20"/>
          <w:szCs w:val="20"/>
        </w:rPr>
        <w:t>Požadavky na projektové dokumentace</w:t>
      </w:r>
    </w:p>
    <w:p w14:paraId="566DEB05" w14:textId="52F0189D" w:rsidR="00E579B9" w:rsidRPr="00751B87" w:rsidRDefault="00732705" w:rsidP="00460887">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A66FB4">
        <w:rPr>
          <w:rFonts w:ascii="Times New Roman" w:hAnsi="Times New Roman" w:cs="Times New Roman"/>
          <w:color w:val="000000"/>
          <w:sz w:val="20"/>
          <w:szCs w:val="20"/>
        </w:rPr>
        <w:t xml:space="preserve">Projektová dokumentace, zejména </w:t>
      </w:r>
      <w:r w:rsidRPr="00A66FB4">
        <w:rPr>
          <w:rFonts w:ascii="Times New Roman" w:hAnsi="Times New Roman" w:cs="Times New Roman"/>
          <w:b/>
          <w:color w:val="000000"/>
          <w:sz w:val="20"/>
          <w:szCs w:val="20"/>
        </w:rPr>
        <w:t>projektová dokumentace pro provádění stavby</w:t>
      </w:r>
      <w:r w:rsidRPr="00A66FB4">
        <w:rPr>
          <w:rFonts w:ascii="Times New Roman" w:hAnsi="Times New Roman" w:cs="Times New Roman"/>
          <w:color w:val="000000"/>
          <w:sz w:val="20"/>
          <w:szCs w:val="20"/>
        </w:rPr>
        <w:t>, v rozsahu zpracování, které bude pro provedení stavebních prací a poskytnutí souvisejících dodávek a služeb nezbytné, musí odpovídat zejména náležitostem stanoveným zákonem č. </w:t>
      </w:r>
      <w:r w:rsidR="005C4495" w:rsidRPr="00A66FB4">
        <w:rPr>
          <w:rFonts w:ascii="Times New Roman" w:hAnsi="Times New Roman" w:cs="Times New Roman"/>
          <w:color w:val="000000"/>
          <w:sz w:val="20"/>
          <w:szCs w:val="20"/>
        </w:rPr>
        <w:t>283/2021 Sb., stavební zákon</w:t>
      </w:r>
      <w:r w:rsidRPr="00A66FB4">
        <w:rPr>
          <w:rFonts w:ascii="Times New Roman" w:hAnsi="Times New Roman" w:cs="Times New Roman"/>
          <w:color w:val="000000"/>
          <w:sz w:val="20"/>
          <w:szCs w:val="20"/>
        </w:rPr>
        <w:t xml:space="preserve">, ve znění pozdějších předpisů, (dále jen „stavební zákon“), a jeho prováděcími předpisy; dále náležitostem stanoveným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o BOZP“), a nařízením vlády č. 591/2006 Sb., o bližších minimálních požadavcích na bezpečnost a ochranu zdraví při práci na staveništích, ve znění pozdějších předpisů, (dále jen „nařízení o BOZP“), </w:t>
      </w:r>
      <w:r w:rsidRPr="00A66FB4">
        <w:rPr>
          <w:rFonts w:ascii="Times New Roman" w:hAnsi="Times New Roman" w:cs="Times New Roman"/>
          <w:sz w:val="20"/>
          <w:szCs w:val="20"/>
        </w:rPr>
        <w:t xml:space="preserve">dále dalšími platnými a účinnými </w:t>
      </w:r>
      <w:r w:rsidRPr="00A66FB4">
        <w:rPr>
          <w:rFonts w:ascii="Times New Roman" w:hAnsi="Times New Roman" w:cs="Times New Roman"/>
          <w:color w:val="000000"/>
          <w:sz w:val="20"/>
          <w:szCs w:val="20"/>
        </w:rPr>
        <w:t xml:space="preserve">relevantními právními předpisy a technickými normami, jejichž závaznost smluvní strany tímto </w:t>
      </w:r>
      <w:r w:rsidRPr="00751B87">
        <w:rPr>
          <w:rFonts w:ascii="Times New Roman" w:hAnsi="Times New Roman" w:cs="Times New Roman"/>
          <w:color w:val="000000"/>
          <w:sz w:val="20"/>
          <w:szCs w:val="20"/>
        </w:rPr>
        <w:t>sjednávají.</w:t>
      </w:r>
      <w:r w:rsidR="00263872" w:rsidRPr="00751B87">
        <w:rPr>
          <w:rFonts w:ascii="Times New Roman" w:hAnsi="Times New Roman" w:cs="Times New Roman"/>
          <w:color w:val="000000"/>
          <w:sz w:val="20"/>
          <w:szCs w:val="20"/>
        </w:rPr>
        <w:t xml:space="preserve"> </w:t>
      </w:r>
    </w:p>
    <w:p w14:paraId="51DE094A" w14:textId="69416C8A" w:rsidR="00E579B9" w:rsidRPr="00751B87" w:rsidRDefault="00732705" w:rsidP="00460887">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751B87">
        <w:rPr>
          <w:rFonts w:ascii="Times New Roman" w:hAnsi="Times New Roman" w:cs="Times New Roman"/>
          <w:color w:val="000000"/>
          <w:sz w:val="20"/>
          <w:szCs w:val="20"/>
        </w:rPr>
        <w:t>Předávaná projektová dokumentace bude obsahovat:</w:t>
      </w:r>
    </w:p>
    <w:p w14:paraId="4E1739FE" w14:textId="3BAA7A28" w:rsidR="00E579B9" w:rsidRPr="009178A2" w:rsidRDefault="00732705" w:rsidP="00460887">
      <w:pPr>
        <w:numPr>
          <w:ilvl w:val="3"/>
          <w:numId w:val="4"/>
        </w:numPr>
        <w:tabs>
          <w:tab w:val="left" w:pos="720"/>
        </w:tabs>
        <w:suppressAutoHyphens/>
        <w:spacing w:after="120" w:line="240" w:lineRule="auto"/>
        <w:jc w:val="both"/>
        <w:rPr>
          <w:rFonts w:ascii="Times New Roman" w:hAnsi="Times New Roman" w:cs="Times New Roman"/>
          <w:sz w:val="20"/>
          <w:szCs w:val="20"/>
        </w:rPr>
      </w:pPr>
      <w:r w:rsidRPr="00751B87">
        <w:rPr>
          <w:rFonts w:ascii="Times New Roman" w:hAnsi="Times New Roman" w:cs="Times New Roman"/>
          <w:sz w:val="20"/>
          <w:szCs w:val="20"/>
        </w:rPr>
        <w:t xml:space="preserve">2 x </w:t>
      </w:r>
      <w:r w:rsidRPr="009178A2">
        <w:rPr>
          <w:rFonts w:ascii="Times New Roman" w:hAnsi="Times New Roman" w:cs="Times New Roman"/>
          <w:sz w:val="20"/>
          <w:szCs w:val="20"/>
        </w:rPr>
        <w:t>tištěné vyhotovení;</w:t>
      </w:r>
    </w:p>
    <w:p w14:paraId="6C18A481" w14:textId="56AEC2FB" w:rsidR="00E579B9" w:rsidRPr="009178A2" w:rsidRDefault="00732705" w:rsidP="00460887">
      <w:pPr>
        <w:numPr>
          <w:ilvl w:val="3"/>
          <w:numId w:val="4"/>
        </w:numPr>
        <w:tabs>
          <w:tab w:val="left" w:pos="720"/>
        </w:tabs>
        <w:suppressAutoHyphens/>
        <w:spacing w:after="120" w:line="240" w:lineRule="auto"/>
        <w:jc w:val="both"/>
        <w:rPr>
          <w:rFonts w:ascii="Times New Roman" w:hAnsi="Times New Roman" w:cs="Times New Roman"/>
          <w:color w:val="000000"/>
          <w:sz w:val="20"/>
          <w:szCs w:val="20"/>
        </w:rPr>
      </w:pPr>
      <w:r w:rsidRPr="009178A2">
        <w:rPr>
          <w:rFonts w:ascii="Times New Roman" w:hAnsi="Times New Roman" w:cs="Times New Roman"/>
          <w:color w:val="000000"/>
          <w:sz w:val="20"/>
          <w:szCs w:val="20"/>
        </w:rPr>
        <w:t>výkresovou část ve formátu *.</w:t>
      </w:r>
      <w:proofErr w:type="spellStart"/>
      <w:r w:rsidRPr="009178A2">
        <w:rPr>
          <w:rFonts w:ascii="Times New Roman" w:hAnsi="Times New Roman" w:cs="Times New Roman"/>
          <w:color w:val="000000"/>
          <w:sz w:val="20"/>
          <w:szCs w:val="20"/>
        </w:rPr>
        <w:t>pdf</w:t>
      </w:r>
      <w:proofErr w:type="spellEnd"/>
      <w:r w:rsidRPr="009178A2">
        <w:rPr>
          <w:rFonts w:ascii="Times New Roman" w:hAnsi="Times New Roman" w:cs="Times New Roman"/>
          <w:color w:val="000000"/>
          <w:sz w:val="20"/>
          <w:szCs w:val="20"/>
        </w:rPr>
        <w:t xml:space="preserve"> a *.</w:t>
      </w:r>
      <w:proofErr w:type="spellStart"/>
      <w:r w:rsidRPr="009178A2">
        <w:rPr>
          <w:rFonts w:ascii="Times New Roman" w:hAnsi="Times New Roman" w:cs="Times New Roman"/>
          <w:color w:val="000000"/>
          <w:sz w:val="20"/>
          <w:szCs w:val="20"/>
        </w:rPr>
        <w:t>dwg</w:t>
      </w:r>
      <w:proofErr w:type="spellEnd"/>
      <w:r w:rsidRPr="009178A2">
        <w:rPr>
          <w:rFonts w:ascii="Times New Roman" w:hAnsi="Times New Roman" w:cs="Times New Roman"/>
          <w:color w:val="000000"/>
          <w:sz w:val="20"/>
          <w:szCs w:val="20"/>
        </w:rPr>
        <w:t xml:space="preserve"> – formát kompatibilní se softwarem s uvedeným číslem a vyšším </w:t>
      </w:r>
      <w:proofErr w:type="spellStart"/>
      <w:r w:rsidRPr="009178A2">
        <w:rPr>
          <w:rFonts w:ascii="Times New Roman" w:hAnsi="Times New Roman" w:cs="Times New Roman"/>
          <w:color w:val="000000"/>
          <w:sz w:val="20"/>
          <w:szCs w:val="20"/>
        </w:rPr>
        <w:t>AutoCAD</w:t>
      </w:r>
      <w:proofErr w:type="spellEnd"/>
      <w:r w:rsidRPr="009178A2">
        <w:rPr>
          <w:rFonts w:ascii="Times New Roman" w:hAnsi="Times New Roman" w:cs="Times New Roman"/>
          <w:color w:val="000000"/>
          <w:sz w:val="20"/>
          <w:szCs w:val="20"/>
        </w:rPr>
        <w:t xml:space="preserve"> 2006; textová část ve formátu *.</w:t>
      </w:r>
      <w:proofErr w:type="spellStart"/>
      <w:r w:rsidRPr="009178A2">
        <w:rPr>
          <w:rFonts w:ascii="Times New Roman" w:hAnsi="Times New Roman" w:cs="Times New Roman"/>
          <w:color w:val="000000"/>
          <w:sz w:val="20"/>
          <w:szCs w:val="20"/>
        </w:rPr>
        <w:t>pdf</w:t>
      </w:r>
      <w:proofErr w:type="spellEnd"/>
      <w:r w:rsidRPr="009178A2">
        <w:rPr>
          <w:rFonts w:ascii="Times New Roman" w:hAnsi="Times New Roman" w:cs="Times New Roman"/>
          <w:color w:val="000000"/>
          <w:sz w:val="20"/>
          <w:szCs w:val="20"/>
        </w:rPr>
        <w:t xml:space="preserve"> a *.doc; názvy souborů a složek na </w:t>
      </w:r>
      <w:r w:rsidR="00F0616C">
        <w:rPr>
          <w:rFonts w:ascii="Times New Roman" w:hAnsi="Times New Roman" w:cs="Times New Roman"/>
          <w:color w:val="000000"/>
          <w:sz w:val="20"/>
          <w:szCs w:val="20"/>
        </w:rPr>
        <w:t>USB disku</w:t>
      </w:r>
      <w:r w:rsidRPr="009178A2">
        <w:rPr>
          <w:rFonts w:ascii="Times New Roman" w:hAnsi="Times New Roman" w:cs="Times New Roman"/>
          <w:color w:val="000000"/>
          <w:sz w:val="20"/>
          <w:szCs w:val="20"/>
        </w:rPr>
        <w:t xml:space="preserve"> mohou mít délku max. 30 znaků, bez diakritiky a jakýchkoliv znaků (např. +, -, @ apod.); slova v názvu musí být oddělena podtržítkem, bez mezer (př: „stavajici_stav_1NP.pdf“);</w:t>
      </w:r>
    </w:p>
    <w:p w14:paraId="086BE3E6" w14:textId="67D42B38" w:rsidR="00E579B9" w:rsidRPr="00227129" w:rsidRDefault="00732705" w:rsidP="00460887">
      <w:pPr>
        <w:numPr>
          <w:ilvl w:val="3"/>
          <w:numId w:val="4"/>
        </w:numPr>
        <w:tabs>
          <w:tab w:val="left" w:pos="720"/>
        </w:tabs>
        <w:suppressAutoHyphens/>
        <w:spacing w:after="120" w:line="240" w:lineRule="auto"/>
        <w:jc w:val="both"/>
        <w:rPr>
          <w:rFonts w:ascii="Times New Roman" w:hAnsi="Times New Roman" w:cs="Times New Roman"/>
          <w:color w:val="000000"/>
          <w:sz w:val="20"/>
          <w:szCs w:val="20"/>
        </w:rPr>
      </w:pPr>
      <w:r w:rsidRPr="009178A2">
        <w:rPr>
          <w:rFonts w:ascii="Times New Roman" w:hAnsi="Times New Roman" w:cs="Times New Roman"/>
          <w:color w:val="000000"/>
          <w:sz w:val="20"/>
          <w:szCs w:val="20"/>
        </w:rPr>
        <w:t xml:space="preserve">ke každému vyhotovení projektové dokumentace bude přiložena elektronická podoba projektové dokumentace na datovém nosiči, uspořádání shodné s tištěnou verzí projektové </w:t>
      </w:r>
      <w:r w:rsidRPr="00227129">
        <w:rPr>
          <w:rFonts w:ascii="Times New Roman" w:hAnsi="Times New Roman" w:cs="Times New Roman"/>
          <w:color w:val="000000"/>
          <w:sz w:val="20"/>
          <w:szCs w:val="20"/>
        </w:rPr>
        <w:t>dokumentace.</w:t>
      </w:r>
    </w:p>
    <w:p w14:paraId="2E12ABEC" w14:textId="41E8033C" w:rsidR="00E579B9" w:rsidRPr="00227129" w:rsidRDefault="00732705" w:rsidP="00460887">
      <w:pPr>
        <w:numPr>
          <w:ilvl w:val="2"/>
          <w:numId w:val="4"/>
        </w:numPr>
        <w:tabs>
          <w:tab w:val="left" w:pos="720"/>
        </w:tabs>
        <w:suppressAutoHyphens/>
        <w:spacing w:after="120" w:line="240" w:lineRule="auto"/>
        <w:jc w:val="both"/>
        <w:rPr>
          <w:rFonts w:ascii="Times New Roman" w:hAnsi="Times New Roman" w:cs="Times New Roman"/>
          <w:sz w:val="20"/>
          <w:szCs w:val="20"/>
        </w:rPr>
      </w:pPr>
      <w:r w:rsidRPr="00227129">
        <w:rPr>
          <w:rFonts w:ascii="Times New Roman" w:hAnsi="Times New Roman" w:cs="Times New Roman"/>
          <w:sz w:val="20"/>
          <w:szCs w:val="20"/>
        </w:rPr>
        <w:t>Projektová dokumentace jednotlivých profesí – řemesel (např. elektroinstalace) – bude řešena pro každé řemeslo samostatně, tzn. bude zakresleno v samostatném výkresu a popsáno v samostatné technické zprávě.</w:t>
      </w:r>
    </w:p>
    <w:p w14:paraId="1D5A4D82" w14:textId="4F726CFB" w:rsidR="00E579B9" w:rsidRPr="00227129" w:rsidRDefault="00732705" w:rsidP="00460887">
      <w:pPr>
        <w:numPr>
          <w:ilvl w:val="2"/>
          <w:numId w:val="4"/>
        </w:numPr>
        <w:tabs>
          <w:tab w:val="left" w:pos="720"/>
        </w:tabs>
        <w:suppressAutoHyphens/>
        <w:spacing w:after="120" w:line="240" w:lineRule="auto"/>
        <w:jc w:val="both"/>
        <w:rPr>
          <w:rFonts w:ascii="Times New Roman" w:hAnsi="Times New Roman" w:cs="Times New Roman"/>
          <w:sz w:val="20"/>
          <w:szCs w:val="20"/>
        </w:rPr>
      </w:pPr>
      <w:r w:rsidRPr="00227129">
        <w:rPr>
          <w:rFonts w:ascii="Times New Roman" w:hAnsi="Times New Roman" w:cs="Times New Roman"/>
          <w:sz w:val="20"/>
          <w:szCs w:val="20"/>
        </w:rPr>
        <w:t xml:space="preserve">Plán organizace výstavby (popis zařízení staveniště, přesunu hmot a provádění </w:t>
      </w:r>
      <w:proofErr w:type="gramStart"/>
      <w:r w:rsidRPr="00227129">
        <w:rPr>
          <w:rFonts w:ascii="Times New Roman" w:hAnsi="Times New Roman" w:cs="Times New Roman"/>
          <w:sz w:val="20"/>
          <w:szCs w:val="20"/>
        </w:rPr>
        <w:t>prací,</w:t>
      </w:r>
      <w:proofErr w:type="gramEnd"/>
      <w:r w:rsidRPr="00227129">
        <w:rPr>
          <w:rFonts w:ascii="Times New Roman" w:hAnsi="Times New Roman" w:cs="Times New Roman"/>
          <w:sz w:val="20"/>
          <w:szCs w:val="20"/>
        </w:rPr>
        <w:t xml:space="preserve"> apod.) bude zjednodušeně popsán v technické zprávě stavební části.</w:t>
      </w:r>
    </w:p>
    <w:p w14:paraId="2C5C46B9" w14:textId="3F62F98B" w:rsidR="00E579B9" w:rsidRPr="00227129" w:rsidRDefault="00732705" w:rsidP="00460887">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227129">
        <w:rPr>
          <w:rFonts w:ascii="Times New Roman" w:hAnsi="Times New Roman" w:cs="Times New Roman"/>
          <w:color w:val="000000"/>
          <w:sz w:val="20"/>
          <w:szCs w:val="20"/>
        </w:rPr>
        <w:t xml:space="preserve">Zhotovitel dále prohlašuje, že dokumentace budou vypracovány odbornou osobou v příslušném oboru (oborech) a v tomto smyslu se zavazuje zhotovit dokumentace v odpovídající kvalitě a za tím účelem provést veškeré odborné činnosti a vynaložit veškerou odbornou péči, jakou je možno spravedlivě očekávat, jakožto od odborné osoby disponující všemi potřebnými znalostmi, schopnostmi a technickými možnostmi. Projekční činnost bude za zhotovitele provádět: </w:t>
      </w:r>
      <w:r w:rsidR="00227129" w:rsidRPr="00227129">
        <w:rPr>
          <w:rFonts w:ascii="Times New Roman" w:hAnsi="Times New Roman" w:cs="Times New Roman"/>
          <w:sz w:val="20"/>
          <w:szCs w:val="20"/>
          <w:highlight w:val="yellow"/>
        </w:rPr>
        <w:fldChar w:fldCharType="begin">
          <w:ffData>
            <w:name w:val=""/>
            <w:enabled/>
            <w:calcOnExit w:val="0"/>
            <w:textInput>
              <w:default w:val="[doplní účastník]"/>
            </w:textInput>
          </w:ffData>
        </w:fldChar>
      </w:r>
      <w:r w:rsidR="00227129" w:rsidRPr="00227129">
        <w:rPr>
          <w:rFonts w:ascii="Times New Roman" w:hAnsi="Times New Roman" w:cs="Times New Roman"/>
          <w:sz w:val="20"/>
          <w:szCs w:val="20"/>
          <w:highlight w:val="yellow"/>
        </w:rPr>
        <w:instrText xml:space="preserve"> FORMTEXT </w:instrText>
      </w:r>
      <w:r w:rsidR="00227129" w:rsidRPr="00227129">
        <w:rPr>
          <w:rFonts w:ascii="Times New Roman" w:hAnsi="Times New Roman" w:cs="Times New Roman"/>
          <w:sz w:val="20"/>
          <w:szCs w:val="20"/>
          <w:highlight w:val="yellow"/>
        </w:rPr>
      </w:r>
      <w:r w:rsidR="00227129" w:rsidRPr="00227129">
        <w:rPr>
          <w:rFonts w:ascii="Times New Roman" w:hAnsi="Times New Roman" w:cs="Times New Roman"/>
          <w:sz w:val="20"/>
          <w:szCs w:val="20"/>
          <w:highlight w:val="yellow"/>
        </w:rPr>
        <w:fldChar w:fldCharType="separate"/>
      </w:r>
      <w:r w:rsidR="00227129" w:rsidRPr="00227129">
        <w:rPr>
          <w:rFonts w:ascii="Times New Roman" w:hAnsi="Times New Roman" w:cs="Times New Roman"/>
          <w:noProof/>
          <w:sz w:val="20"/>
          <w:szCs w:val="20"/>
          <w:highlight w:val="yellow"/>
        </w:rPr>
        <w:t>[doplní účastník]</w:t>
      </w:r>
      <w:r w:rsidR="00227129" w:rsidRPr="00227129">
        <w:rPr>
          <w:rFonts w:ascii="Times New Roman" w:hAnsi="Times New Roman" w:cs="Times New Roman"/>
          <w:sz w:val="20"/>
          <w:szCs w:val="20"/>
          <w:highlight w:val="yellow"/>
        </w:rPr>
        <w:fldChar w:fldCharType="end"/>
      </w:r>
      <w:r w:rsidRPr="00227129">
        <w:rPr>
          <w:rFonts w:ascii="Times New Roman" w:hAnsi="Times New Roman" w:cs="Times New Roman"/>
          <w:color w:val="000000"/>
          <w:sz w:val="20"/>
          <w:szCs w:val="20"/>
        </w:rPr>
        <w:t xml:space="preserve">, číslo autorizace projektanta </w:t>
      </w:r>
      <w:r w:rsidR="00227129" w:rsidRPr="00227129">
        <w:rPr>
          <w:rFonts w:ascii="Times New Roman" w:hAnsi="Times New Roman" w:cs="Times New Roman"/>
          <w:sz w:val="20"/>
          <w:szCs w:val="20"/>
          <w:highlight w:val="yellow"/>
        </w:rPr>
        <w:fldChar w:fldCharType="begin">
          <w:ffData>
            <w:name w:val=""/>
            <w:enabled/>
            <w:calcOnExit w:val="0"/>
            <w:textInput>
              <w:default w:val="[doplní účastník]"/>
            </w:textInput>
          </w:ffData>
        </w:fldChar>
      </w:r>
      <w:r w:rsidR="00227129" w:rsidRPr="00227129">
        <w:rPr>
          <w:rFonts w:ascii="Times New Roman" w:hAnsi="Times New Roman" w:cs="Times New Roman"/>
          <w:sz w:val="20"/>
          <w:szCs w:val="20"/>
          <w:highlight w:val="yellow"/>
        </w:rPr>
        <w:instrText xml:space="preserve"> FORMTEXT </w:instrText>
      </w:r>
      <w:r w:rsidR="00227129" w:rsidRPr="00227129">
        <w:rPr>
          <w:rFonts w:ascii="Times New Roman" w:hAnsi="Times New Roman" w:cs="Times New Roman"/>
          <w:sz w:val="20"/>
          <w:szCs w:val="20"/>
          <w:highlight w:val="yellow"/>
        </w:rPr>
      </w:r>
      <w:r w:rsidR="00227129" w:rsidRPr="00227129">
        <w:rPr>
          <w:rFonts w:ascii="Times New Roman" w:hAnsi="Times New Roman" w:cs="Times New Roman"/>
          <w:sz w:val="20"/>
          <w:szCs w:val="20"/>
          <w:highlight w:val="yellow"/>
        </w:rPr>
        <w:fldChar w:fldCharType="separate"/>
      </w:r>
      <w:r w:rsidR="00227129" w:rsidRPr="00227129">
        <w:rPr>
          <w:rFonts w:ascii="Times New Roman" w:hAnsi="Times New Roman" w:cs="Times New Roman"/>
          <w:noProof/>
          <w:sz w:val="20"/>
          <w:szCs w:val="20"/>
          <w:highlight w:val="yellow"/>
        </w:rPr>
        <w:t>[doplní účastník]</w:t>
      </w:r>
      <w:r w:rsidR="00227129" w:rsidRPr="00227129">
        <w:rPr>
          <w:rFonts w:ascii="Times New Roman" w:hAnsi="Times New Roman" w:cs="Times New Roman"/>
          <w:sz w:val="20"/>
          <w:szCs w:val="20"/>
          <w:highlight w:val="yellow"/>
        </w:rPr>
        <w:fldChar w:fldCharType="end"/>
      </w:r>
      <w:r w:rsidRPr="00227129">
        <w:rPr>
          <w:rFonts w:ascii="Times New Roman" w:hAnsi="Times New Roman" w:cs="Times New Roman"/>
          <w:color w:val="000000"/>
          <w:sz w:val="20"/>
          <w:szCs w:val="20"/>
        </w:rPr>
        <w:t>. V případě změny projektanta je povinen tuto změnu zhotovitel písemně (doporučenou poštou nebo do datové schránky) oznámit objednateli neprodleně, nejpozději do 2 pracovních dnů od změny. V písemném oznámení uvede jméno, příjmení a číslo autorizace nového projektanta. Změna projektanta podléhá souhlasu objednatele.</w:t>
      </w:r>
    </w:p>
    <w:p w14:paraId="6B120085" w14:textId="2345C42C" w:rsidR="00E579B9" w:rsidRPr="00227129" w:rsidRDefault="00732705" w:rsidP="00460887">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227129">
        <w:rPr>
          <w:rFonts w:ascii="Times New Roman" w:hAnsi="Times New Roman" w:cs="Times New Roman"/>
          <w:color w:val="000000"/>
          <w:sz w:val="20"/>
          <w:szCs w:val="20"/>
        </w:rPr>
        <w:t>Zhotovitel je povinen při provádění díla navrhnout pro realizaci stavby podle jeho odborných znalostí a zkušeností výrobky a materiály, které mají takové vlastnosti, aby po celou dobu předpokládané životnosti stavby (s ohledem na její charakter) byla při běžné údržbě a provozu pro který bude stavba zhotovena, zaručena mechanická pevnost a stabilita uvedené stavby. Předpokládaná životnost je 20 let.</w:t>
      </w:r>
    </w:p>
    <w:p w14:paraId="2CAADBF0" w14:textId="7CBBD2DF" w:rsidR="00E579B9" w:rsidRPr="00227129" w:rsidRDefault="00732705" w:rsidP="00460887">
      <w:pPr>
        <w:numPr>
          <w:ilvl w:val="2"/>
          <w:numId w:val="4"/>
        </w:numPr>
        <w:tabs>
          <w:tab w:val="left" w:pos="720"/>
        </w:tabs>
        <w:suppressAutoHyphens/>
        <w:spacing w:after="120" w:line="240" w:lineRule="auto"/>
        <w:jc w:val="both"/>
        <w:rPr>
          <w:rFonts w:ascii="Times New Roman" w:hAnsi="Times New Roman" w:cs="Times New Roman"/>
          <w:sz w:val="20"/>
          <w:szCs w:val="20"/>
        </w:rPr>
      </w:pPr>
      <w:r w:rsidRPr="00227129">
        <w:rPr>
          <w:rFonts w:ascii="Times New Roman" w:hAnsi="Times New Roman" w:cs="Times New Roman"/>
          <w:sz w:val="20"/>
          <w:szCs w:val="20"/>
        </w:rPr>
        <w:t>Zhotovitel je povinen dbát na maximální hospodárnost a ekonomickou výhodnost celkového řešení stavby, a to již od počátku přípravy dokumentace. Zhotovitel bude dále potlačovat zejména jakékoliv neoprávněné bezdůvodné zakládání takzvaných vyvolaných investic a víceprací v průběhu realizace stavby, včetně inženýrských sítí.</w:t>
      </w:r>
    </w:p>
    <w:p w14:paraId="31C45623" w14:textId="6C6878F2" w:rsidR="00E579B9" w:rsidRPr="00227129" w:rsidRDefault="00732705" w:rsidP="00C123A0">
      <w:pPr>
        <w:numPr>
          <w:ilvl w:val="2"/>
          <w:numId w:val="4"/>
        </w:numPr>
        <w:tabs>
          <w:tab w:val="left" w:pos="720"/>
        </w:tabs>
        <w:suppressAutoHyphens/>
        <w:spacing w:after="0" w:line="240" w:lineRule="auto"/>
        <w:jc w:val="both"/>
        <w:rPr>
          <w:rFonts w:ascii="Times New Roman" w:hAnsi="Times New Roman" w:cs="Times New Roman"/>
          <w:color w:val="000000"/>
          <w:sz w:val="20"/>
          <w:szCs w:val="20"/>
        </w:rPr>
      </w:pPr>
      <w:r w:rsidRPr="00227129">
        <w:rPr>
          <w:rFonts w:ascii="Times New Roman" w:hAnsi="Times New Roman" w:cs="Times New Roman"/>
          <w:color w:val="000000"/>
          <w:sz w:val="20"/>
          <w:szCs w:val="20"/>
        </w:rPr>
        <w:t>Zjistí-li zhotovitel, že nemůže dokumentaci zpracovat za podmínek závazně plynoucích z obecně platných právních předpisů, nebo požadovaných výslovně objednatelem, popřípadě za dalších podmínek zvláště dohodnutých touto smlouvou, a stejně tak nebude-li moci splnit dohodnuté termíny, uvědomí o tom neprodleně písemně objednatele s uvedením důvodů.</w:t>
      </w:r>
    </w:p>
    <w:p w14:paraId="54294F49" w14:textId="442BC36B" w:rsidR="00E579B9" w:rsidRPr="00227129" w:rsidRDefault="00732705" w:rsidP="00460887">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227129">
        <w:rPr>
          <w:rFonts w:ascii="Times New Roman" w:hAnsi="Times New Roman" w:cs="Times New Roman"/>
          <w:color w:val="000000"/>
          <w:sz w:val="20"/>
          <w:szCs w:val="20"/>
        </w:rPr>
        <w:lastRenderedPageBreak/>
        <w:t>Zhotovitel se zavazuje, že bez předchozího písemného souhlasu objednatele neposkytne výsledek své činnosti podle této smlouvy (zejména dokumentace) jiné osobě než objednateli.</w:t>
      </w:r>
    </w:p>
    <w:p w14:paraId="4FD383CD" w14:textId="05F4DB60" w:rsidR="00E579B9" w:rsidRPr="00B72513" w:rsidRDefault="00732705" w:rsidP="00460887">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227129">
        <w:rPr>
          <w:rFonts w:ascii="Times New Roman" w:hAnsi="Times New Roman" w:cs="Times New Roman"/>
          <w:color w:val="000000"/>
          <w:sz w:val="20"/>
          <w:szCs w:val="20"/>
        </w:rPr>
        <w:t xml:space="preserve">Zhotovitel přebírá plnou odpovědnost za veškerá plnění, která převezme od </w:t>
      </w:r>
      <w:r w:rsidR="001909EC" w:rsidRPr="00227129">
        <w:rPr>
          <w:rFonts w:ascii="Times New Roman" w:hAnsi="Times New Roman" w:cs="Times New Roman"/>
          <w:color w:val="000000"/>
          <w:sz w:val="20"/>
          <w:szCs w:val="20"/>
        </w:rPr>
        <w:t>pod</w:t>
      </w:r>
      <w:r w:rsidRPr="00227129">
        <w:rPr>
          <w:rFonts w:ascii="Times New Roman" w:hAnsi="Times New Roman" w:cs="Times New Roman"/>
          <w:color w:val="000000"/>
          <w:sz w:val="20"/>
          <w:szCs w:val="20"/>
        </w:rPr>
        <w:t xml:space="preserve">dodavatelů, tzn., že zhotovitel za plnění svých povinností vyplývajících z této smlouvy realizované prostřednictvím </w:t>
      </w:r>
      <w:r w:rsidR="001909EC" w:rsidRPr="00227129">
        <w:rPr>
          <w:rFonts w:ascii="Times New Roman" w:hAnsi="Times New Roman" w:cs="Times New Roman"/>
          <w:color w:val="000000"/>
          <w:sz w:val="20"/>
          <w:szCs w:val="20"/>
        </w:rPr>
        <w:t>pod</w:t>
      </w:r>
      <w:r w:rsidRPr="00227129">
        <w:rPr>
          <w:rFonts w:ascii="Times New Roman" w:hAnsi="Times New Roman" w:cs="Times New Roman"/>
          <w:color w:val="000000"/>
          <w:sz w:val="20"/>
          <w:szCs w:val="20"/>
        </w:rPr>
        <w:t xml:space="preserve">dodavatelů nadále odpovídá tak, jako by plnil sám. Zhotovitel není oprávněn zadat třetí osobě činnosti směřující k vytvoření stavebních a architektonických řešení sestávající z </w:t>
      </w:r>
      <w:r w:rsidRPr="00B72513">
        <w:rPr>
          <w:rFonts w:ascii="Times New Roman" w:hAnsi="Times New Roman" w:cs="Times New Roman"/>
          <w:color w:val="000000"/>
          <w:sz w:val="20"/>
          <w:szCs w:val="20"/>
        </w:rPr>
        <w:t>textových a výkresových částí.</w:t>
      </w:r>
    </w:p>
    <w:p w14:paraId="05BA78B6" w14:textId="07D5948E" w:rsidR="00E579B9" w:rsidRPr="00286C9D" w:rsidRDefault="00732705" w:rsidP="00460887">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B72513">
        <w:rPr>
          <w:rFonts w:ascii="Times New Roman" w:hAnsi="Times New Roman" w:cs="Times New Roman"/>
          <w:color w:val="000000"/>
          <w:sz w:val="20"/>
          <w:szCs w:val="20"/>
        </w:rPr>
        <w:t xml:space="preserve">Zhotovitel se zavazuje, že v rámci plnění zakázky zajistí veškeré odborné průzkumy, provedení potřebného počtu sond, které jsou pro řádné dokončení díla nezbytné. V případě nemožnosti provést průzkum nebo sondy z důvodu nepřístupnosti prostor, je zhotovitel o tomto povinen vyrozumět objednatele, a to nejpozději ve lhůtě do 7 dnů od zjištění této nepřístupnosti. Pokud nebudou </w:t>
      </w:r>
      <w:r w:rsidRPr="00286C9D">
        <w:rPr>
          <w:rFonts w:ascii="Times New Roman" w:hAnsi="Times New Roman" w:cs="Times New Roman"/>
          <w:color w:val="000000"/>
          <w:sz w:val="20"/>
          <w:szCs w:val="20"/>
        </w:rPr>
        <w:t xml:space="preserve">prostory zpřístupněny ani po součinnosti poskytnuté objednatelem, smluvní strany o tomto </w:t>
      </w:r>
      <w:r w:rsidR="0077451B" w:rsidRPr="00286C9D">
        <w:rPr>
          <w:rFonts w:ascii="Times New Roman" w:hAnsi="Times New Roman" w:cs="Times New Roman"/>
          <w:color w:val="000000"/>
          <w:sz w:val="20"/>
          <w:szCs w:val="20"/>
        </w:rPr>
        <w:t>sepíšou</w:t>
      </w:r>
      <w:r w:rsidRPr="00286C9D">
        <w:rPr>
          <w:rFonts w:ascii="Times New Roman" w:hAnsi="Times New Roman" w:cs="Times New Roman"/>
          <w:color w:val="000000"/>
          <w:sz w:val="20"/>
          <w:szCs w:val="20"/>
        </w:rPr>
        <w:t xml:space="preserve"> zápis.</w:t>
      </w:r>
    </w:p>
    <w:p w14:paraId="5DB57FD6" w14:textId="20979064" w:rsidR="00E579B9" w:rsidRPr="00B54DBB" w:rsidRDefault="00732705" w:rsidP="00460887">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286C9D">
        <w:rPr>
          <w:rFonts w:ascii="Times New Roman" w:hAnsi="Times New Roman" w:cs="Times New Roman"/>
          <w:color w:val="000000"/>
          <w:sz w:val="20"/>
          <w:szCs w:val="20"/>
        </w:rPr>
        <w:t xml:space="preserve">V případě, že v rámci stavebního řízení bude stavební úřad požadovat doplnění nebo přepracování dokumentace nebo její části, je zhotovitel povinen bez zbytečného odkladu dokumentaci doplnit nebo přepracovat na své náklady. Objednatel poskytne v této věci zhotoviteli </w:t>
      </w:r>
      <w:r w:rsidRPr="00B54DBB">
        <w:rPr>
          <w:rFonts w:ascii="Times New Roman" w:hAnsi="Times New Roman" w:cs="Times New Roman"/>
          <w:color w:val="000000"/>
          <w:sz w:val="20"/>
          <w:szCs w:val="20"/>
        </w:rPr>
        <w:t>nezbytnou součinnost.</w:t>
      </w:r>
    </w:p>
    <w:p w14:paraId="472706E8" w14:textId="156206BD" w:rsidR="00D56814" w:rsidRPr="00B54DBB" w:rsidRDefault="00732705" w:rsidP="00460887">
      <w:pPr>
        <w:numPr>
          <w:ilvl w:val="2"/>
          <w:numId w:val="4"/>
        </w:numPr>
        <w:tabs>
          <w:tab w:val="left" w:pos="720"/>
        </w:tabs>
        <w:suppressAutoHyphens/>
        <w:spacing w:after="120" w:line="240" w:lineRule="auto"/>
        <w:jc w:val="both"/>
        <w:rPr>
          <w:rFonts w:ascii="Times New Roman" w:hAnsi="Times New Roman" w:cs="Times New Roman"/>
          <w:sz w:val="20"/>
          <w:szCs w:val="20"/>
        </w:rPr>
      </w:pPr>
      <w:r w:rsidRPr="00B54DBB">
        <w:rPr>
          <w:rFonts w:ascii="Times New Roman" w:hAnsi="Times New Roman" w:cs="Times New Roman"/>
          <w:color w:val="000000"/>
          <w:sz w:val="20"/>
          <w:szCs w:val="20"/>
        </w:rPr>
        <w:t xml:space="preserve">V případě, že během realizace stavby podle vyhotovené dokumentace dojde ke zjištění, že dokumentace a v ní navržená opatření neodpovídají skutečnosti nebo nejsou proveditelná, je zhotovitel povinen provést na své náklady nápravu (tzn. přepracovat dokumentaci anebo navrhnout nová opatření, která budou předložena formou opravené dokumentace). O této skutečnosti bude </w:t>
      </w:r>
      <w:r w:rsidR="00B5167C" w:rsidRPr="00B54DBB">
        <w:rPr>
          <w:rFonts w:ascii="Times New Roman" w:hAnsi="Times New Roman" w:cs="Times New Roman"/>
          <w:color w:val="000000"/>
          <w:sz w:val="20"/>
          <w:szCs w:val="20"/>
        </w:rPr>
        <w:t xml:space="preserve">zhotovitel </w:t>
      </w:r>
      <w:r w:rsidRPr="00B54DBB">
        <w:rPr>
          <w:rFonts w:ascii="Times New Roman" w:hAnsi="Times New Roman" w:cs="Times New Roman"/>
          <w:color w:val="000000"/>
          <w:sz w:val="20"/>
          <w:szCs w:val="20"/>
        </w:rPr>
        <w:t>objednatel</w:t>
      </w:r>
      <w:r w:rsidR="00B5167C" w:rsidRPr="00B54DBB">
        <w:rPr>
          <w:rFonts w:ascii="Times New Roman" w:hAnsi="Times New Roman" w:cs="Times New Roman"/>
          <w:color w:val="000000"/>
          <w:sz w:val="20"/>
          <w:szCs w:val="20"/>
        </w:rPr>
        <w:t>e</w:t>
      </w:r>
      <w:r w:rsidRPr="00B54DBB">
        <w:rPr>
          <w:rFonts w:ascii="Times New Roman" w:hAnsi="Times New Roman" w:cs="Times New Roman"/>
          <w:color w:val="000000"/>
          <w:sz w:val="20"/>
          <w:szCs w:val="20"/>
        </w:rPr>
        <w:t xml:space="preserve"> informovat e-mailem, který je uvedený v čl. 1 této smlouvy. </w:t>
      </w:r>
      <w:r w:rsidRPr="00B54DBB">
        <w:rPr>
          <w:rFonts w:ascii="Times New Roman" w:hAnsi="Times New Roman" w:cs="Times New Roman"/>
          <w:b/>
          <w:color w:val="000000"/>
          <w:sz w:val="20"/>
          <w:szCs w:val="20"/>
        </w:rPr>
        <w:t>Tyto změny nemají vliv na pevnou cenu díla.</w:t>
      </w:r>
    </w:p>
    <w:p w14:paraId="2F6E9113" w14:textId="0F26CC6B" w:rsidR="00E579B9" w:rsidRPr="00286C9D" w:rsidRDefault="00732705" w:rsidP="00C123A0">
      <w:pPr>
        <w:numPr>
          <w:ilvl w:val="2"/>
          <w:numId w:val="4"/>
        </w:numPr>
        <w:tabs>
          <w:tab w:val="left" w:pos="720"/>
        </w:tabs>
        <w:suppressAutoHyphens/>
        <w:spacing w:after="0" w:line="240" w:lineRule="auto"/>
        <w:jc w:val="both"/>
        <w:rPr>
          <w:rFonts w:ascii="Times New Roman" w:hAnsi="Times New Roman" w:cs="Times New Roman"/>
          <w:sz w:val="20"/>
          <w:szCs w:val="20"/>
        </w:rPr>
      </w:pPr>
      <w:r w:rsidRPr="00286C9D">
        <w:rPr>
          <w:rFonts w:ascii="Times New Roman" w:hAnsi="Times New Roman" w:cs="Times New Roman"/>
          <w:color w:val="000000"/>
          <w:sz w:val="20"/>
          <w:szCs w:val="20"/>
        </w:rPr>
        <w:t>Závazek zhotovitele provést část díla spočívající ve zpracování dokumentací a </w:t>
      </w:r>
      <w:r w:rsidRPr="00286C9D">
        <w:rPr>
          <w:rFonts w:ascii="Times New Roman" w:hAnsi="Times New Roman" w:cs="Times New Roman"/>
          <w:sz w:val="20"/>
          <w:szCs w:val="20"/>
        </w:rPr>
        <w:t>zajištění</w:t>
      </w:r>
      <w:r w:rsidRPr="00286C9D">
        <w:rPr>
          <w:rFonts w:ascii="Times New Roman" w:hAnsi="Times New Roman" w:cs="Times New Roman"/>
          <w:color w:val="000000"/>
          <w:sz w:val="20"/>
          <w:szCs w:val="20"/>
        </w:rPr>
        <w:t xml:space="preserve"> inženýrských činností bude splněn jejich řádným předáním objednateli, bez jakýchkoliv vad a nedodělků v termínu sjednaném v této smlouvě. Objednatel se zavazuje dokumentace bez vad a nedodělků převzít a zhotoviteli zaplatit příslušnou část ceny sjednané v této smlouvě.</w:t>
      </w:r>
    </w:p>
    <w:p w14:paraId="3FC0449E" w14:textId="77777777" w:rsidR="00E579B9" w:rsidRPr="00286C9D" w:rsidRDefault="00E579B9">
      <w:pPr>
        <w:pStyle w:val="Normlnweb"/>
        <w:tabs>
          <w:tab w:val="left" w:pos="1776"/>
        </w:tabs>
        <w:suppressAutoHyphens/>
        <w:spacing w:before="0" w:beforeAutospacing="0" w:after="0" w:afterAutospacing="0"/>
        <w:jc w:val="both"/>
        <w:rPr>
          <w:sz w:val="20"/>
          <w:szCs w:val="20"/>
        </w:rPr>
      </w:pPr>
    </w:p>
    <w:p w14:paraId="4E153C83" w14:textId="49CEDF13" w:rsidR="00E579B9" w:rsidRPr="00460887" w:rsidRDefault="00732705" w:rsidP="00460887">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460887">
        <w:rPr>
          <w:rFonts w:ascii="Times New Roman" w:hAnsi="Times New Roman" w:cs="Times New Roman"/>
          <w:b/>
          <w:bCs/>
          <w:color w:val="000000"/>
          <w:sz w:val="20"/>
          <w:szCs w:val="20"/>
        </w:rPr>
        <w:t>Požadavky na stavební práce a související dodávky a služby</w:t>
      </w:r>
    </w:p>
    <w:p w14:paraId="1FBF42A3" w14:textId="67B6ABC4" w:rsidR="00E579B9" w:rsidRPr="00B54DBB" w:rsidRDefault="00732705" w:rsidP="00460887">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286C9D">
        <w:rPr>
          <w:rFonts w:ascii="Times New Roman" w:hAnsi="Times New Roman" w:cs="Times New Roman"/>
          <w:color w:val="000000"/>
          <w:sz w:val="20"/>
          <w:szCs w:val="20"/>
        </w:rPr>
        <w:t xml:space="preserve">Stavební práce budou provedeny v souladu se stavebním zákonem a jeho prováděcími předpisy, </w:t>
      </w:r>
      <w:r w:rsidR="00286C9D" w:rsidRPr="00286C9D">
        <w:rPr>
          <w:rFonts w:ascii="Times New Roman" w:hAnsi="Times New Roman" w:cs="Times New Roman"/>
          <w:color w:val="000000"/>
          <w:sz w:val="20"/>
          <w:szCs w:val="20"/>
        </w:rPr>
        <w:t>z</w:t>
      </w:r>
      <w:r w:rsidRPr="00286C9D">
        <w:rPr>
          <w:rFonts w:ascii="Times New Roman" w:hAnsi="Times New Roman" w:cs="Times New Roman"/>
          <w:color w:val="000000"/>
          <w:sz w:val="20"/>
          <w:szCs w:val="20"/>
        </w:rPr>
        <w:t>ákonem o </w:t>
      </w:r>
      <w:r w:rsidRPr="00B54DBB">
        <w:rPr>
          <w:rFonts w:ascii="Times New Roman" w:hAnsi="Times New Roman" w:cs="Times New Roman"/>
          <w:color w:val="000000"/>
          <w:sz w:val="20"/>
          <w:szCs w:val="20"/>
        </w:rPr>
        <w:t xml:space="preserve">BOZP, nařízením vlády o BOZP </w:t>
      </w:r>
      <w:r w:rsidRPr="00B54DBB">
        <w:rPr>
          <w:rFonts w:ascii="Times New Roman" w:hAnsi="Times New Roman" w:cs="Times New Roman"/>
          <w:sz w:val="20"/>
          <w:szCs w:val="20"/>
        </w:rPr>
        <w:t xml:space="preserve">a dále dalšími platnými a účinnými </w:t>
      </w:r>
      <w:r w:rsidRPr="00B54DBB">
        <w:rPr>
          <w:rFonts w:ascii="Times New Roman" w:hAnsi="Times New Roman" w:cs="Times New Roman"/>
          <w:color w:val="000000"/>
          <w:sz w:val="20"/>
          <w:szCs w:val="20"/>
        </w:rPr>
        <w:t>relevantními právními předpisy a technickými normami, jejichž závaznost smluvní strany tímto sjednávají.</w:t>
      </w:r>
    </w:p>
    <w:p w14:paraId="076C20EA" w14:textId="1FBEBCB4" w:rsidR="00E579B9" w:rsidRPr="002368CB" w:rsidRDefault="00732705" w:rsidP="00460887">
      <w:pPr>
        <w:numPr>
          <w:ilvl w:val="2"/>
          <w:numId w:val="4"/>
        </w:numPr>
        <w:tabs>
          <w:tab w:val="left" w:pos="720"/>
        </w:tabs>
        <w:suppressAutoHyphens/>
        <w:spacing w:after="120" w:line="240" w:lineRule="auto"/>
        <w:jc w:val="both"/>
        <w:rPr>
          <w:rFonts w:ascii="Times New Roman" w:hAnsi="Times New Roman" w:cs="Times New Roman"/>
          <w:sz w:val="20"/>
          <w:szCs w:val="20"/>
        </w:rPr>
      </w:pPr>
      <w:r w:rsidRPr="00B54DBB">
        <w:rPr>
          <w:rFonts w:ascii="Times New Roman" w:hAnsi="Times New Roman" w:cs="Times New Roman"/>
          <w:color w:val="000000"/>
          <w:sz w:val="20"/>
          <w:szCs w:val="20"/>
        </w:rPr>
        <w:t>Zhotovením stavby se rozumí úplné, funkční a bezvadné provedení všech stavebních a montážních prací, včetně dodávek potřebných materiálů a zařízení nezbytných pro řádné dokončení díla. Dále provedení všech činností souvisejících s dodávkou stavebních a montážních prací, jejichž provedení je pro řádné dokončení díla nezbytné (např. zařízení staveniště, zábor prostranství, bezpečnostní opatření, provedení revizí, různá odborná posouzení a </w:t>
      </w:r>
      <w:r w:rsidR="00952C6C" w:rsidRPr="00B54DBB">
        <w:rPr>
          <w:rFonts w:ascii="Times New Roman" w:hAnsi="Times New Roman" w:cs="Times New Roman"/>
          <w:color w:val="000000"/>
          <w:sz w:val="20"/>
          <w:szCs w:val="20"/>
        </w:rPr>
        <w:t>vyjádření</w:t>
      </w:r>
      <w:r w:rsidRPr="00B54DBB">
        <w:rPr>
          <w:rFonts w:ascii="Times New Roman" w:hAnsi="Times New Roman" w:cs="Times New Roman"/>
          <w:color w:val="000000"/>
          <w:sz w:val="20"/>
          <w:szCs w:val="20"/>
        </w:rPr>
        <w:t xml:space="preserve"> apod.), včetně koordinační a kompletační činnosti celé stavby. Nedílnou součástí díla je také </w:t>
      </w:r>
      <w:r w:rsidRPr="002368CB">
        <w:rPr>
          <w:rFonts w:ascii="Times New Roman" w:hAnsi="Times New Roman" w:cs="Times New Roman"/>
          <w:color w:val="000000"/>
          <w:sz w:val="20"/>
          <w:szCs w:val="20"/>
        </w:rPr>
        <w:t>předání dokladové části díla.</w:t>
      </w:r>
    </w:p>
    <w:p w14:paraId="5A375F3D" w14:textId="2358F1BB" w:rsidR="00E579B9" w:rsidRPr="002368CB" w:rsidRDefault="00732705" w:rsidP="00460887">
      <w:pPr>
        <w:numPr>
          <w:ilvl w:val="2"/>
          <w:numId w:val="4"/>
        </w:numPr>
        <w:tabs>
          <w:tab w:val="left" w:pos="720"/>
        </w:tabs>
        <w:suppressAutoHyphens/>
        <w:spacing w:after="120" w:line="240" w:lineRule="auto"/>
        <w:jc w:val="both"/>
        <w:rPr>
          <w:rFonts w:ascii="Times New Roman" w:hAnsi="Times New Roman" w:cs="Times New Roman"/>
          <w:sz w:val="20"/>
          <w:szCs w:val="20"/>
        </w:rPr>
      </w:pPr>
      <w:r w:rsidRPr="002368CB">
        <w:rPr>
          <w:rFonts w:ascii="Times New Roman" w:hAnsi="Times New Roman" w:cs="Times New Roman"/>
          <w:color w:val="000000"/>
          <w:sz w:val="20"/>
          <w:szCs w:val="20"/>
        </w:rPr>
        <w:t>Mimo všechny definované činnosti patří do dodávky stavby i následující práce a činnosti:</w:t>
      </w:r>
    </w:p>
    <w:p w14:paraId="194D83C6" w14:textId="357CC3AC" w:rsidR="00E579B9" w:rsidRPr="002368CB" w:rsidRDefault="00732705" w:rsidP="00460887">
      <w:pPr>
        <w:numPr>
          <w:ilvl w:val="3"/>
          <w:numId w:val="4"/>
        </w:numPr>
        <w:tabs>
          <w:tab w:val="left" w:pos="720"/>
        </w:tabs>
        <w:suppressAutoHyphens/>
        <w:spacing w:after="120" w:line="240" w:lineRule="auto"/>
        <w:jc w:val="both"/>
        <w:rPr>
          <w:rFonts w:ascii="Times New Roman" w:hAnsi="Times New Roman" w:cs="Times New Roman"/>
          <w:sz w:val="20"/>
          <w:szCs w:val="20"/>
        </w:rPr>
      </w:pPr>
      <w:r w:rsidRPr="002368CB">
        <w:rPr>
          <w:rFonts w:ascii="Times New Roman" w:hAnsi="Times New Roman" w:cs="Times New Roman"/>
          <w:color w:val="000000"/>
          <w:sz w:val="20"/>
          <w:szCs w:val="20"/>
        </w:rPr>
        <w:t>zajištění všech nezbytných průzkumů nutných pro řádné provádění a dokončení díla,</w:t>
      </w:r>
    </w:p>
    <w:p w14:paraId="4DC509E3" w14:textId="03683ACD" w:rsidR="00E579B9" w:rsidRPr="002368CB" w:rsidRDefault="00732705" w:rsidP="00460887">
      <w:pPr>
        <w:numPr>
          <w:ilvl w:val="3"/>
          <w:numId w:val="4"/>
        </w:numPr>
        <w:tabs>
          <w:tab w:val="left" w:pos="720"/>
        </w:tabs>
        <w:suppressAutoHyphens/>
        <w:spacing w:after="120" w:line="240" w:lineRule="auto"/>
        <w:jc w:val="both"/>
        <w:rPr>
          <w:rFonts w:ascii="Times New Roman" w:hAnsi="Times New Roman" w:cs="Times New Roman"/>
          <w:sz w:val="20"/>
          <w:szCs w:val="20"/>
        </w:rPr>
      </w:pPr>
      <w:r w:rsidRPr="002368CB">
        <w:rPr>
          <w:rFonts w:ascii="Times New Roman" w:hAnsi="Times New Roman" w:cs="Times New Roman"/>
          <w:color w:val="000000"/>
          <w:sz w:val="20"/>
          <w:szCs w:val="20"/>
        </w:rPr>
        <w:t>zajištění a provedení všech opatření organizačního a stavebně technologického charakteru k řádnému provedení díla, zejména pak zajištění bezpečného provozu v</w:t>
      </w:r>
      <w:r w:rsidR="002368CB" w:rsidRPr="002368CB">
        <w:rPr>
          <w:rFonts w:ascii="Times New Roman" w:hAnsi="Times New Roman" w:cs="Times New Roman"/>
          <w:color w:val="000000"/>
          <w:sz w:val="20"/>
          <w:szCs w:val="20"/>
        </w:rPr>
        <w:t xml:space="preserve"> budově </w:t>
      </w:r>
      <w:r w:rsidRPr="002368CB">
        <w:rPr>
          <w:rFonts w:ascii="Times New Roman" w:hAnsi="Times New Roman" w:cs="Times New Roman"/>
          <w:color w:val="000000"/>
          <w:sz w:val="20"/>
          <w:szCs w:val="20"/>
        </w:rPr>
        <w:t>z pohledu ochrany zdraví všech osob, které se budou v </w:t>
      </w:r>
      <w:r w:rsidR="002368CB" w:rsidRPr="002368CB">
        <w:rPr>
          <w:rFonts w:ascii="Times New Roman" w:hAnsi="Times New Roman" w:cs="Times New Roman"/>
          <w:color w:val="000000"/>
          <w:sz w:val="20"/>
          <w:szCs w:val="20"/>
        </w:rPr>
        <w:t>budově</w:t>
      </w:r>
      <w:r w:rsidRPr="002368CB">
        <w:rPr>
          <w:rFonts w:ascii="Times New Roman" w:hAnsi="Times New Roman" w:cs="Times New Roman"/>
          <w:color w:val="000000"/>
          <w:sz w:val="20"/>
          <w:szCs w:val="20"/>
        </w:rPr>
        <w:t xml:space="preserve"> nacházet,</w:t>
      </w:r>
    </w:p>
    <w:p w14:paraId="1B1923D5" w14:textId="69E131C7" w:rsidR="00E579B9" w:rsidRPr="002368CB" w:rsidRDefault="00732705" w:rsidP="00460887">
      <w:pPr>
        <w:numPr>
          <w:ilvl w:val="3"/>
          <w:numId w:val="4"/>
        </w:numPr>
        <w:tabs>
          <w:tab w:val="left" w:pos="720"/>
        </w:tabs>
        <w:suppressAutoHyphens/>
        <w:spacing w:after="120" w:line="240" w:lineRule="auto"/>
        <w:jc w:val="both"/>
        <w:rPr>
          <w:rFonts w:ascii="Times New Roman" w:hAnsi="Times New Roman" w:cs="Times New Roman"/>
          <w:sz w:val="20"/>
          <w:szCs w:val="20"/>
        </w:rPr>
      </w:pPr>
      <w:r w:rsidRPr="002368CB">
        <w:rPr>
          <w:rFonts w:ascii="Times New Roman" w:hAnsi="Times New Roman" w:cs="Times New Roman"/>
          <w:color w:val="000000"/>
          <w:sz w:val="20"/>
          <w:szCs w:val="20"/>
        </w:rPr>
        <w:t>zajištění a provedení všech nutných zkoušek podle ČSN (případně jiných norem vztahujících se k prováděnému dílu včetně pořízení protokolů a revizí k uvedení do provozu),</w:t>
      </w:r>
    </w:p>
    <w:p w14:paraId="2E80581B" w14:textId="50A46F1D" w:rsidR="00E579B9" w:rsidRPr="002368CB" w:rsidRDefault="00732705" w:rsidP="00460887">
      <w:pPr>
        <w:numPr>
          <w:ilvl w:val="3"/>
          <w:numId w:val="4"/>
        </w:numPr>
        <w:tabs>
          <w:tab w:val="left" w:pos="720"/>
        </w:tabs>
        <w:suppressAutoHyphens/>
        <w:spacing w:after="120" w:line="240" w:lineRule="auto"/>
        <w:jc w:val="both"/>
        <w:rPr>
          <w:rFonts w:ascii="Times New Roman" w:hAnsi="Times New Roman" w:cs="Times New Roman"/>
          <w:color w:val="000000"/>
          <w:sz w:val="20"/>
          <w:szCs w:val="20"/>
        </w:rPr>
      </w:pPr>
      <w:r w:rsidRPr="002368CB">
        <w:rPr>
          <w:rFonts w:ascii="Times New Roman" w:hAnsi="Times New Roman" w:cs="Times New Roman"/>
          <w:color w:val="000000"/>
          <w:sz w:val="20"/>
          <w:szCs w:val="20"/>
        </w:rPr>
        <w:t>zřízení a odstranění zařízení staveniště včetně napojení na inženýrské sítě, a to včetně poplatků za spotřebované energie,</w:t>
      </w:r>
    </w:p>
    <w:p w14:paraId="0CC0C05B" w14:textId="0CD3D6DD" w:rsidR="00E579B9" w:rsidRPr="002368CB" w:rsidRDefault="00732705" w:rsidP="00460887">
      <w:pPr>
        <w:numPr>
          <w:ilvl w:val="3"/>
          <w:numId w:val="4"/>
        </w:numPr>
        <w:tabs>
          <w:tab w:val="left" w:pos="720"/>
        </w:tabs>
        <w:suppressAutoHyphens/>
        <w:spacing w:after="120" w:line="240" w:lineRule="auto"/>
        <w:jc w:val="both"/>
        <w:rPr>
          <w:rFonts w:ascii="Times New Roman" w:hAnsi="Times New Roman" w:cs="Times New Roman"/>
          <w:color w:val="000000"/>
          <w:sz w:val="20"/>
          <w:szCs w:val="20"/>
        </w:rPr>
      </w:pPr>
      <w:r w:rsidRPr="002368CB">
        <w:rPr>
          <w:rFonts w:ascii="Times New Roman" w:hAnsi="Times New Roman" w:cs="Times New Roman"/>
          <w:color w:val="000000"/>
          <w:sz w:val="20"/>
          <w:szCs w:val="20"/>
        </w:rPr>
        <w:t>odvoz a uložení vybouraných hmot a stavební suti na skládku včetně poplatku za uskladnění v souladu s ustanoveními zákona č. 541/2020, o odpadech, ve znění pozdějších předpisů, (dále jen „zákon o odpadech“), doložení likvidace (vážní lístky, daňové doklady),</w:t>
      </w:r>
    </w:p>
    <w:p w14:paraId="59A00D8B" w14:textId="3F39C54A" w:rsidR="00E579B9" w:rsidRPr="00E87D5B" w:rsidRDefault="00732705" w:rsidP="00460887">
      <w:pPr>
        <w:numPr>
          <w:ilvl w:val="3"/>
          <w:numId w:val="4"/>
        </w:numPr>
        <w:tabs>
          <w:tab w:val="left" w:pos="720"/>
        </w:tabs>
        <w:suppressAutoHyphens/>
        <w:spacing w:after="120" w:line="240" w:lineRule="auto"/>
        <w:ind w:hanging="873"/>
        <w:jc w:val="both"/>
        <w:rPr>
          <w:rFonts w:ascii="Times New Roman" w:hAnsi="Times New Roman" w:cs="Times New Roman"/>
          <w:color w:val="000000"/>
          <w:sz w:val="20"/>
          <w:szCs w:val="20"/>
        </w:rPr>
      </w:pPr>
      <w:r w:rsidRPr="002368CB">
        <w:rPr>
          <w:rFonts w:ascii="Times New Roman" w:hAnsi="Times New Roman" w:cs="Times New Roman"/>
          <w:color w:val="000000"/>
          <w:sz w:val="20"/>
          <w:szCs w:val="20"/>
        </w:rPr>
        <w:lastRenderedPageBreak/>
        <w:t xml:space="preserve">uvedení všech povrchů dotčených stavbou do původního stavu (komunikace, chodníky, zeleň, </w:t>
      </w:r>
      <w:r w:rsidR="002368CB">
        <w:rPr>
          <w:rFonts w:ascii="Times New Roman" w:hAnsi="Times New Roman" w:cs="Times New Roman"/>
          <w:color w:val="000000"/>
          <w:sz w:val="20"/>
          <w:szCs w:val="20"/>
        </w:rPr>
        <w:t xml:space="preserve">oplocení, </w:t>
      </w:r>
      <w:r w:rsidRPr="002368CB">
        <w:rPr>
          <w:rFonts w:ascii="Times New Roman" w:hAnsi="Times New Roman" w:cs="Times New Roman"/>
          <w:color w:val="000000"/>
          <w:sz w:val="20"/>
          <w:szCs w:val="20"/>
        </w:rPr>
        <w:t xml:space="preserve">příkopy, propustky apod.), včetně </w:t>
      </w:r>
      <w:r w:rsidRPr="00E87D5B">
        <w:rPr>
          <w:rFonts w:ascii="Times New Roman" w:hAnsi="Times New Roman" w:cs="Times New Roman"/>
          <w:color w:val="000000"/>
          <w:sz w:val="20"/>
          <w:szCs w:val="20"/>
        </w:rPr>
        <w:t>úklidu všech povrchů a zařízení interiéru, které byly v průběhu prováděných prací znečištěny,</w:t>
      </w:r>
    </w:p>
    <w:p w14:paraId="6C3466F5" w14:textId="3B98706C" w:rsidR="00E579B9" w:rsidRPr="00613699" w:rsidRDefault="00732705" w:rsidP="00460887">
      <w:pPr>
        <w:numPr>
          <w:ilvl w:val="3"/>
          <w:numId w:val="4"/>
        </w:numPr>
        <w:tabs>
          <w:tab w:val="left" w:pos="720"/>
        </w:tabs>
        <w:suppressAutoHyphens/>
        <w:spacing w:after="120" w:line="240" w:lineRule="auto"/>
        <w:ind w:hanging="873"/>
        <w:jc w:val="both"/>
        <w:rPr>
          <w:rFonts w:ascii="Times New Roman" w:hAnsi="Times New Roman" w:cs="Times New Roman"/>
          <w:color w:val="000000"/>
          <w:sz w:val="20"/>
          <w:szCs w:val="20"/>
        </w:rPr>
      </w:pPr>
      <w:r w:rsidRPr="00E87D5B">
        <w:rPr>
          <w:rFonts w:ascii="Times New Roman" w:hAnsi="Times New Roman" w:cs="Times New Roman"/>
          <w:color w:val="000000"/>
          <w:sz w:val="20"/>
          <w:szCs w:val="20"/>
        </w:rPr>
        <w:t>zhotovení dokumentace skutečného provedení díla včetně fotodokumentace (dispozice, veškeré skryté instalace atd.); dokumentace bude předána ve dvojím vyhotovení v listinné i jednou v elektronické podobě (formáty elektronické podoby budou *.</w:t>
      </w:r>
      <w:proofErr w:type="spellStart"/>
      <w:r w:rsidRPr="00E87D5B">
        <w:rPr>
          <w:rFonts w:ascii="Times New Roman" w:hAnsi="Times New Roman" w:cs="Times New Roman"/>
          <w:color w:val="000000"/>
          <w:sz w:val="20"/>
          <w:szCs w:val="20"/>
        </w:rPr>
        <w:t>dwg</w:t>
      </w:r>
      <w:proofErr w:type="spellEnd"/>
      <w:r w:rsidRPr="00E87D5B">
        <w:rPr>
          <w:rFonts w:ascii="Times New Roman" w:hAnsi="Times New Roman" w:cs="Times New Roman"/>
          <w:color w:val="000000"/>
          <w:sz w:val="20"/>
          <w:szCs w:val="20"/>
        </w:rPr>
        <w:t>, tak i *.</w:t>
      </w:r>
      <w:proofErr w:type="spellStart"/>
      <w:r w:rsidRPr="00E87D5B">
        <w:rPr>
          <w:rFonts w:ascii="Times New Roman" w:hAnsi="Times New Roman" w:cs="Times New Roman"/>
          <w:color w:val="000000"/>
          <w:sz w:val="20"/>
          <w:szCs w:val="20"/>
        </w:rPr>
        <w:t>pdf</w:t>
      </w:r>
      <w:proofErr w:type="spellEnd"/>
      <w:r w:rsidRPr="00E87D5B">
        <w:rPr>
          <w:rFonts w:ascii="Times New Roman" w:hAnsi="Times New Roman" w:cs="Times New Roman"/>
          <w:color w:val="000000"/>
          <w:sz w:val="20"/>
          <w:szCs w:val="20"/>
        </w:rPr>
        <w:t xml:space="preserve">), elektronická podoba bude předána na datovém </w:t>
      </w:r>
      <w:r w:rsidRPr="00613699">
        <w:rPr>
          <w:rFonts w:ascii="Times New Roman" w:hAnsi="Times New Roman" w:cs="Times New Roman"/>
          <w:color w:val="000000"/>
          <w:sz w:val="20"/>
          <w:szCs w:val="20"/>
        </w:rPr>
        <w:t>nosiči,</w:t>
      </w:r>
    </w:p>
    <w:p w14:paraId="315EC090" w14:textId="03E4BBB5" w:rsidR="00E579B9" w:rsidRPr="00E4060A" w:rsidRDefault="00732705" w:rsidP="00460887">
      <w:pPr>
        <w:numPr>
          <w:ilvl w:val="3"/>
          <w:numId w:val="4"/>
        </w:numPr>
        <w:tabs>
          <w:tab w:val="left" w:pos="720"/>
        </w:tabs>
        <w:suppressAutoHyphens/>
        <w:spacing w:after="120" w:line="240" w:lineRule="auto"/>
        <w:ind w:hanging="873"/>
        <w:jc w:val="both"/>
        <w:rPr>
          <w:rFonts w:ascii="Times New Roman" w:hAnsi="Times New Roman" w:cs="Times New Roman"/>
          <w:color w:val="000000"/>
          <w:sz w:val="20"/>
          <w:szCs w:val="20"/>
        </w:rPr>
      </w:pPr>
      <w:r w:rsidRPr="00613699">
        <w:rPr>
          <w:rFonts w:ascii="Times New Roman" w:hAnsi="Times New Roman" w:cs="Times New Roman"/>
          <w:color w:val="000000"/>
          <w:sz w:val="20"/>
          <w:szCs w:val="20"/>
        </w:rPr>
        <w:t xml:space="preserve">zpracování plánu bezpečnosti a ochrany zdraví při práci na staveništi prostřednictvím </w:t>
      </w:r>
      <w:r w:rsidRPr="00E4060A">
        <w:rPr>
          <w:rFonts w:ascii="Times New Roman" w:hAnsi="Times New Roman" w:cs="Times New Roman"/>
          <w:color w:val="000000"/>
          <w:sz w:val="20"/>
          <w:szCs w:val="20"/>
        </w:rPr>
        <w:t>koordinátora BOZP a podle požadavků stanovených v § 15 zákona o BOZP, pokud je podle tohoto zákona vyžadován, a jeho předání objednateli podle čl. 8.2. této smlouvy,</w:t>
      </w:r>
    </w:p>
    <w:p w14:paraId="7CF12A19" w14:textId="36395475" w:rsidR="00256E75" w:rsidRPr="00E4060A" w:rsidRDefault="00256E75" w:rsidP="00460887">
      <w:pPr>
        <w:numPr>
          <w:ilvl w:val="3"/>
          <w:numId w:val="4"/>
        </w:numPr>
        <w:tabs>
          <w:tab w:val="left" w:pos="720"/>
        </w:tabs>
        <w:suppressAutoHyphens/>
        <w:spacing w:after="120" w:line="240" w:lineRule="auto"/>
        <w:ind w:hanging="873"/>
        <w:jc w:val="both"/>
        <w:rPr>
          <w:rFonts w:ascii="Times New Roman" w:hAnsi="Times New Roman" w:cs="Times New Roman"/>
          <w:color w:val="000000"/>
          <w:sz w:val="20"/>
          <w:szCs w:val="20"/>
        </w:rPr>
      </w:pPr>
      <w:r w:rsidRPr="00E4060A">
        <w:rPr>
          <w:rFonts w:ascii="Times New Roman" w:hAnsi="Times New Roman" w:cs="Times New Roman"/>
          <w:color w:val="000000"/>
          <w:sz w:val="20"/>
          <w:szCs w:val="20"/>
        </w:rPr>
        <w:t>zpracování geodetického zaměření ve 3 tištěných a 2 datových vyhotoveních ve formátu *.</w:t>
      </w:r>
      <w:proofErr w:type="spellStart"/>
      <w:r w:rsidRPr="00E4060A">
        <w:rPr>
          <w:rFonts w:ascii="Times New Roman" w:hAnsi="Times New Roman" w:cs="Times New Roman"/>
          <w:color w:val="000000"/>
          <w:sz w:val="20"/>
          <w:szCs w:val="20"/>
        </w:rPr>
        <w:t>dwg</w:t>
      </w:r>
      <w:proofErr w:type="spellEnd"/>
      <w:r w:rsidRPr="00E4060A">
        <w:rPr>
          <w:rFonts w:ascii="Times New Roman" w:hAnsi="Times New Roman" w:cs="Times New Roman"/>
          <w:color w:val="000000"/>
          <w:sz w:val="20"/>
          <w:szCs w:val="20"/>
        </w:rPr>
        <w:t xml:space="preserve"> a *.</w:t>
      </w:r>
      <w:proofErr w:type="spellStart"/>
      <w:r w:rsidRPr="00E4060A">
        <w:rPr>
          <w:rFonts w:ascii="Times New Roman" w:hAnsi="Times New Roman" w:cs="Times New Roman"/>
          <w:color w:val="000000"/>
          <w:sz w:val="20"/>
          <w:szCs w:val="20"/>
        </w:rPr>
        <w:t>pdf</w:t>
      </w:r>
      <w:proofErr w:type="spellEnd"/>
      <w:r w:rsidRPr="00E4060A">
        <w:rPr>
          <w:rFonts w:ascii="Times New Roman" w:hAnsi="Times New Roman" w:cs="Times New Roman"/>
          <w:color w:val="000000"/>
          <w:sz w:val="20"/>
          <w:szCs w:val="20"/>
        </w:rPr>
        <w:t xml:space="preserve">. a zpracování geometrického plánu odpovědným geodetem pro vklad do katastru </w:t>
      </w:r>
      <w:proofErr w:type="gramStart"/>
      <w:r w:rsidRPr="00E4060A">
        <w:rPr>
          <w:rFonts w:ascii="Times New Roman" w:hAnsi="Times New Roman" w:cs="Times New Roman"/>
          <w:color w:val="000000"/>
          <w:sz w:val="20"/>
          <w:szCs w:val="20"/>
        </w:rPr>
        <w:t>nemovitostí - v</w:t>
      </w:r>
      <w:proofErr w:type="gramEnd"/>
      <w:r w:rsidRPr="00E4060A">
        <w:rPr>
          <w:rFonts w:ascii="Times New Roman" w:hAnsi="Times New Roman" w:cs="Times New Roman"/>
          <w:color w:val="000000"/>
          <w:sz w:val="20"/>
          <w:szCs w:val="20"/>
        </w:rPr>
        <w:t xml:space="preserve"> 7 tištěných a ve 3 datových vyhotoveních ve formátu *.</w:t>
      </w:r>
      <w:proofErr w:type="spellStart"/>
      <w:r w:rsidRPr="00E4060A">
        <w:rPr>
          <w:rFonts w:ascii="Times New Roman" w:hAnsi="Times New Roman" w:cs="Times New Roman"/>
          <w:color w:val="000000"/>
          <w:sz w:val="20"/>
          <w:szCs w:val="20"/>
        </w:rPr>
        <w:t>dgn</w:t>
      </w:r>
      <w:proofErr w:type="spellEnd"/>
      <w:r w:rsidRPr="00E4060A">
        <w:rPr>
          <w:rFonts w:ascii="Times New Roman" w:hAnsi="Times New Roman" w:cs="Times New Roman"/>
          <w:color w:val="000000"/>
          <w:sz w:val="20"/>
          <w:szCs w:val="20"/>
        </w:rPr>
        <w:t xml:space="preserve"> a *.</w:t>
      </w:r>
      <w:proofErr w:type="spellStart"/>
      <w:r w:rsidRPr="00E4060A">
        <w:rPr>
          <w:rFonts w:ascii="Times New Roman" w:hAnsi="Times New Roman" w:cs="Times New Roman"/>
          <w:color w:val="000000"/>
          <w:sz w:val="20"/>
          <w:szCs w:val="20"/>
        </w:rPr>
        <w:t>pdf</w:t>
      </w:r>
      <w:proofErr w:type="spellEnd"/>
      <w:r w:rsidRPr="00E4060A">
        <w:rPr>
          <w:rFonts w:ascii="Times New Roman" w:hAnsi="Times New Roman" w:cs="Times New Roman"/>
          <w:color w:val="000000"/>
          <w:sz w:val="20"/>
          <w:szCs w:val="20"/>
        </w:rPr>
        <w:t>, vše v rozsahu nezbytném podle zákonů, vyhlášek a technických norem. Z tabulky geometrického plánu bude zřejmé porovnání všech částí původních pozemků se všemi částmi pozemků nově vzniklých a pozemků nově určených,</w:t>
      </w:r>
    </w:p>
    <w:p w14:paraId="23495F76" w14:textId="14FF80F4" w:rsidR="00D13E41" w:rsidRPr="00E4060A" w:rsidRDefault="00732705" w:rsidP="00460887">
      <w:pPr>
        <w:numPr>
          <w:ilvl w:val="3"/>
          <w:numId w:val="4"/>
        </w:numPr>
        <w:tabs>
          <w:tab w:val="left" w:pos="720"/>
        </w:tabs>
        <w:suppressAutoHyphens/>
        <w:spacing w:after="120" w:line="240" w:lineRule="auto"/>
        <w:ind w:left="1418" w:hanging="851"/>
        <w:jc w:val="both"/>
        <w:rPr>
          <w:rFonts w:ascii="Times New Roman" w:hAnsi="Times New Roman" w:cs="Times New Roman"/>
          <w:color w:val="000000"/>
          <w:sz w:val="20"/>
          <w:szCs w:val="20"/>
        </w:rPr>
      </w:pPr>
      <w:r w:rsidRPr="00E4060A">
        <w:rPr>
          <w:rFonts w:ascii="Times New Roman" w:hAnsi="Times New Roman" w:cs="Times New Roman"/>
          <w:color w:val="000000"/>
          <w:sz w:val="20"/>
          <w:szCs w:val="20"/>
        </w:rPr>
        <w:t>předkládání vzorků materiálů a výrobků určených pro osazení či zabudovaní do stavby k odsouhlasení TDS,</w:t>
      </w:r>
    </w:p>
    <w:p w14:paraId="0755BF24" w14:textId="5A1545FE" w:rsidR="00E579B9" w:rsidRPr="00E4060A" w:rsidRDefault="00732705" w:rsidP="00460887">
      <w:pPr>
        <w:numPr>
          <w:ilvl w:val="3"/>
          <w:numId w:val="4"/>
        </w:numPr>
        <w:suppressAutoHyphens/>
        <w:spacing w:after="120" w:line="240" w:lineRule="auto"/>
        <w:ind w:left="1418" w:hanging="851"/>
        <w:jc w:val="both"/>
        <w:rPr>
          <w:rFonts w:ascii="Times New Roman" w:hAnsi="Times New Roman" w:cs="Times New Roman"/>
          <w:color w:val="000000"/>
          <w:sz w:val="20"/>
          <w:szCs w:val="20"/>
        </w:rPr>
      </w:pPr>
      <w:r w:rsidRPr="00E4060A">
        <w:rPr>
          <w:rFonts w:ascii="Times New Roman" w:hAnsi="Times New Roman" w:cs="Times New Roman"/>
          <w:color w:val="000000"/>
          <w:sz w:val="20"/>
          <w:szCs w:val="20"/>
        </w:rPr>
        <w:t>celkový úklid stavby, staveniště a okolí staveniště před předáním a převzetím. Celkový úklid před předáním díla</w:t>
      </w:r>
      <w:r w:rsidR="00E4060A" w:rsidRPr="00E4060A">
        <w:rPr>
          <w:rFonts w:ascii="Times New Roman" w:hAnsi="Times New Roman" w:cs="Times New Roman"/>
          <w:color w:val="000000"/>
          <w:sz w:val="20"/>
          <w:szCs w:val="20"/>
        </w:rPr>
        <w:t xml:space="preserve"> </w:t>
      </w:r>
      <w:r w:rsidRPr="00E4060A">
        <w:rPr>
          <w:rFonts w:ascii="Times New Roman" w:hAnsi="Times New Roman" w:cs="Times New Roman"/>
          <w:color w:val="000000"/>
          <w:sz w:val="20"/>
          <w:szCs w:val="20"/>
        </w:rPr>
        <w:t>zahrnuje kompletní a úplné vyčistění stavby, staveniště a okolí staveniště před předáním a převzetím</w:t>
      </w:r>
      <w:r w:rsidR="00D13E41" w:rsidRPr="00E4060A">
        <w:rPr>
          <w:rFonts w:ascii="Times New Roman" w:hAnsi="Times New Roman" w:cs="Times New Roman"/>
          <w:color w:val="000000"/>
          <w:sz w:val="20"/>
          <w:szCs w:val="20"/>
        </w:rPr>
        <w:t>,</w:t>
      </w:r>
      <w:r w:rsidRPr="00E4060A">
        <w:rPr>
          <w:rFonts w:ascii="Times New Roman" w:hAnsi="Times New Roman" w:cs="Times New Roman"/>
          <w:color w:val="000000"/>
          <w:sz w:val="20"/>
          <w:szCs w:val="20"/>
        </w:rPr>
        <w:t xml:space="preserve"> a to v takovém rozsahu, který umožní okamžité užívání bez provádění jakéhokoliv dalšího úklidu ze strany objednatele. Součástí úklidu je i úklid okolních ploch a komunikací. Uvedení okolí stavby do stavu podle projektu (pokud je okolí stavby projektem řešeno) nebo do stavu před zahájením realizace (u ploch a komunikací, které nejsou projektem řešeny)</w:t>
      </w:r>
      <w:r w:rsidR="005C0210" w:rsidRPr="00E4060A">
        <w:rPr>
          <w:rFonts w:ascii="Times New Roman" w:hAnsi="Times New Roman" w:cs="Times New Roman"/>
          <w:color w:val="000000"/>
          <w:sz w:val="20"/>
          <w:szCs w:val="20"/>
        </w:rPr>
        <w:t>.</w:t>
      </w:r>
    </w:p>
    <w:p w14:paraId="7F927AF3" w14:textId="3EA816FD" w:rsidR="00E579B9" w:rsidRPr="00B1344F" w:rsidRDefault="00732705" w:rsidP="00460887">
      <w:pPr>
        <w:numPr>
          <w:ilvl w:val="2"/>
          <w:numId w:val="4"/>
        </w:numPr>
        <w:tabs>
          <w:tab w:val="left" w:pos="720"/>
        </w:tabs>
        <w:suppressAutoHyphens/>
        <w:spacing w:after="120" w:line="240" w:lineRule="auto"/>
        <w:jc w:val="both"/>
        <w:rPr>
          <w:rFonts w:ascii="Times New Roman" w:hAnsi="Times New Roman" w:cs="Times New Roman"/>
          <w:sz w:val="20"/>
          <w:szCs w:val="20"/>
        </w:rPr>
      </w:pPr>
      <w:r w:rsidRPr="00E4060A">
        <w:rPr>
          <w:rFonts w:ascii="Times New Roman" w:hAnsi="Times New Roman" w:cs="Times New Roman"/>
          <w:color w:val="000000"/>
          <w:sz w:val="20"/>
          <w:szCs w:val="20"/>
        </w:rPr>
        <w:t xml:space="preserve">Při provádění stavebních prací a poskytování souvisejících dodávek a služeb budou dodrženy všechny platné a účinné právní </w:t>
      </w:r>
      <w:r w:rsidRPr="00B1344F">
        <w:rPr>
          <w:rFonts w:ascii="Times New Roman" w:hAnsi="Times New Roman" w:cs="Times New Roman"/>
          <w:color w:val="000000"/>
          <w:sz w:val="20"/>
          <w:szCs w:val="20"/>
        </w:rPr>
        <w:t>předpisy (zákony, vyhlášky, nařízení vlády) a technické normy v platném a účinném znění vztahující se k předmětu plnění.</w:t>
      </w:r>
    </w:p>
    <w:p w14:paraId="3183C94B" w14:textId="57AA609C" w:rsidR="00E579B9" w:rsidRPr="00B1344F" w:rsidRDefault="00B1344F" w:rsidP="00460887">
      <w:pPr>
        <w:numPr>
          <w:ilvl w:val="2"/>
          <w:numId w:val="4"/>
        </w:numPr>
        <w:tabs>
          <w:tab w:val="left" w:pos="720"/>
        </w:tabs>
        <w:suppressAutoHyphens/>
        <w:spacing w:after="120" w:line="240" w:lineRule="auto"/>
        <w:jc w:val="both"/>
        <w:rPr>
          <w:rFonts w:ascii="Times New Roman" w:hAnsi="Times New Roman" w:cs="Times New Roman"/>
          <w:sz w:val="20"/>
          <w:szCs w:val="20"/>
        </w:rPr>
      </w:pPr>
      <w:r w:rsidRPr="00B1344F">
        <w:rPr>
          <w:rFonts w:ascii="Times New Roman" w:hAnsi="Times New Roman" w:cs="Times New Roman"/>
          <w:sz w:val="20"/>
          <w:szCs w:val="20"/>
        </w:rPr>
        <w:t xml:space="preserve">Dodávka </w:t>
      </w:r>
      <w:r w:rsidR="00732705" w:rsidRPr="00B1344F">
        <w:rPr>
          <w:rFonts w:ascii="Times New Roman" w:hAnsi="Times New Roman" w:cs="Times New Roman"/>
          <w:sz w:val="20"/>
          <w:szCs w:val="20"/>
        </w:rPr>
        <w:t>výtahu obsahuje kompletní dodávku výtahu včetně souvisejících technologií a zařízení, včetně montážních prací s tím souvisejících. Dále veškeré součásti nutné k zajištění bezproblémového provozu výtahu (např. náklady na SIM kartu nutnou pro komunikaci mezi zablokovaným výtahem a servisní firmou, veškeré náklady spojené s uvedení</w:t>
      </w:r>
      <w:r w:rsidRPr="00B1344F">
        <w:rPr>
          <w:rFonts w:ascii="Times New Roman" w:hAnsi="Times New Roman" w:cs="Times New Roman"/>
          <w:sz w:val="20"/>
          <w:szCs w:val="20"/>
        </w:rPr>
        <w:t>m</w:t>
      </w:r>
      <w:r w:rsidR="00732705" w:rsidRPr="00B1344F">
        <w:rPr>
          <w:rFonts w:ascii="Times New Roman" w:hAnsi="Times New Roman" w:cs="Times New Roman"/>
          <w:sz w:val="20"/>
          <w:szCs w:val="20"/>
        </w:rPr>
        <w:t xml:space="preserve"> do provozu, zajištění potřebných revizí a dokumentací). Po uvedení výtahu do provozu a jeho protokolárním předání objednateli musí výtah splňovat veškeré aktuálně platné normy pro provoz výtahu.</w:t>
      </w:r>
    </w:p>
    <w:p w14:paraId="283DD37F" w14:textId="45409B89" w:rsidR="00E579B9" w:rsidRPr="007C08BD" w:rsidRDefault="00732705" w:rsidP="00460887">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7C08BD">
        <w:rPr>
          <w:rFonts w:ascii="Times New Roman" w:hAnsi="Times New Roman" w:cs="Times New Roman"/>
          <w:color w:val="000000"/>
          <w:sz w:val="20"/>
          <w:szCs w:val="20"/>
        </w:rPr>
        <w:t>Stavební práce a související dodávky a služby podle této smlouvy budou provedeny a poskytnuty podle a v souladu s dokumentacemi zpracovanými zhotovitelem a odsouhlasenými objednatelem podle této smlouvy.</w:t>
      </w:r>
    </w:p>
    <w:p w14:paraId="66E76874" w14:textId="6B40F516" w:rsidR="00E579B9" w:rsidRPr="00A35DA4" w:rsidRDefault="00732705" w:rsidP="00C123A0">
      <w:pPr>
        <w:numPr>
          <w:ilvl w:val="2"/>
          <w:numId w:val="4"/>
        </w:numPr>
        <w:tabs>
          <w:tab w:val="left" w:pos="720"/>
        </w:tabs>
        <w:suppressAutoHyphens/>
        <w:spacing w:after="0" w:line="240" w:lineRule="auto"/>
        <w:jc w:val="both"/>
        <w:rPr>
          <w:rFonts w:ascii="Times New Roman" w:hAnsi="Times New Roman" w:cs="Times New Roman"/>
          <w:color w:val="000000"/>
          <w:sz w:val="20"/>
          <w:szCs w:val="20"/>
        </w:rPr>
      </w:pPr>
      <w:r w:rsidRPr="007C08BD">
        <w:rPr>
          <w:rFonts w:ascii="Times New Roman" w:hAnsi="Times New Roman" w:cs="Times New Roman"/>
          <w:color w:val="000000"/>
          <w:sz w:val="20"/>
          <w:szCs w:val="20"/>
        </w:rPr>
        <w:t xml:space="preserve">Závazek zhotovitele provést část díla spočívající v provedení stavebních prací a poskytnutí souvisejících dodávek a služeb a zpracování dokumentace jejich skutečného provedení bude splněn jejich řádným předáním objednateli, bez jakýchkoliv vad a nedodělků v termínu sjednaném v této smlouvě. Objednatel se zavazuje stavební práce a související dodávky a služby bez vad a nedodělků převzít a zhotoviteli </w:t>
      </w:r>
      <w:r w:rsidRPr="00A35DA4">
        <w:rPr>
          <w:rFonts w:ascii="Times New Roman" w:hAnsi="Times New Roman" w:cs="Times New Roman"/>
          <w:color w:val="000000"/>
          <w:sz w:val="20"/>
          <w:szCs w:val="20"/>
        </w:rPr>
        <w:t>zaplatit příslušnou část ceny sjednané v této smlouvě.</w:t>
      </w:r>
    </w:p>
    <w:p w14:paraId="569F289E" w14:textId="77777777" w:rsidR="00E579B9" w:rsidRPr="00A35DA4" w:rsidRDefault="00E579B9">
      <w:pPr>
        <w:pStyle w:val="Normlnweb"/>
        <w:tabs>
          <w:tab w:val="left" w:pos="1776"/>
        </w:tabs>
        <w:suppressAutoHyphens/>
        <w:spacing w:before="0" w:beforeAutospacing="0" w:after="0" w:afterAutospacing="0"/>
        <w:jc w:val="both"/>
        <w:rPr>
          <w:sz w:val="20"/>
          <w:szCs w:val="20"/>
        </w:rPr>
      </w:pPr>
    </w:p>
    <w:p w14:paraId="32E6269E" w14:textId="13409A80" w:rsidR="00E579B9" w:rsidRPr="00460887" w:rsidRDefault="00732705" w:rsidP="00460887">
      <w:pPr>
        <w:numPr>
          <w:ilvl w:val="1"/>
          <w:numId w:val="4"/>
        </w:numPr>
        <w:tabs>
          <w:tab w:val="left" w:pos="720"/>
        </w:tabs>
        <w:suppressAutoHyphens/>
        <w:spacing w:after="120" w:line="240" w:lineRule="auto"/>
        <w:jc w:val="both"/>
        <w:rPr>
          <w:rFonts w:ascii="Times New Roman" w:hAnsi="Times New Roman" w:cs="Times New Roman"/>
          <w:b/>
          <w:bCs/>
          <w:color w:val="000000"/>
          <w:sz w:val="20"/>
          <w:szCs w:val="20"/>
        </w:rPr>
      </w:pPr>
      <w:r w:rsidRPr="00460887">
        <w:rPr>
          <w:rFonts w:ascii="Times New Roman" w:hAnsi="Times New Roman" w:cs="Times New Roman"/>
          <w:b/>
          <w:bCs/>
          <w:color w:val="000000"/>
          <w:sz w:val="20"/>
          <w:szCs w:val="20"/>
        </w:rPr>
        <w:t>Společná ujednání</w:t>
      </w:r>
    </w:p>
    <w:p w14:paraId="4264407C" w14:textId="441386D3" w:rsidR="00E579B9" w:rsidRPr="00A35DA4" w:rsidRDefault="00732705" w:rsidP="00460887">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A35DA4">
        <w:rPr>
          <w:rFonts w:ascii="Times New Roman" w:hAnsi="Times New Roman" w:cs="Times New Roman"/>
          <w:color w:val="000000"/>
          <w:sz w:val="20"/>
          <w:szCs w:val="20"/>
        </w:rPr>
        <w:t>Zhotovitel se zavazuje k provedení díla specifikovaného v čl. 2.1.1. této smlouvy a objednatel se zavazuje zaplatit mu za to cenu, specifikovanou v čl. 4 této smlouvy.</w:t>
      </w:r>
    </w:p>
    <w:p w14:paraId="1B0A9AA8" w14:textId="35BFEC01" w:rsidR="00E579B9" w:rsidRPr="00A35DA4" w:rsidRDefault="00732705" w:rsidP="00460887">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A35DA4">
        <w:rPr>
          <w:rFonts w:ascii="Times New Roman" w:hAnsi="Times New Roman" w:cs="Times New Roman"/>
          <w:color w:val="000000"/>
          <w:sz w:val="20"/>
          <w:szCs w:val="20"/>
        </w:rPr>
        <w:t>Zhotovitel prohlašuje, že se v plném rozsahu seznámil s rozsahem a povahou jím prováděného díla, že jsou mu známy veškeré technické, kvalitativní a jiné podmínky nezbytné k realizaci díla a prohlašuje, že jeho zástupci na stavbě jsou osoby s prokazatelnou odbornou kvalifikací odpovídající předmětu díla.</w:t>
      </w:r>
    </w:p>
    <w:p w14:paraId="00DBEF0F" w14:textId="20AC6874" w:rsidR="00E579B9" w:rsidRPr="00A35DA4" w:rsidRDefault="00732705" w:rsidP="00460887">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A35DA4">
        <w:rPr>
          <w:rFonts w:ascii="Times New Roman" w:hAnsi="Times New Roman" w:cs="Times New Roman"/>
          <w:color w:val="000000"/>
          <w:sz w:val="20"/>
          <w:szCs w:val="20"/>
        </w:rPr>
        <w:t>Zhotovitel dále prohlašuje, že je na základě svých podnikatelských oprávnění a podle jiných oprávnění oprávněn a schopen zhotovit dílo v požadovaném rozsahu, kvalitě a termínu, a je k tomu vybaven potřebnými materiálními, technickými a organizačními prostředky.</w:t>
      </w:r>
    </w:p>
    <w:p w14:paraId="106EC5A1" w14:textId="68C939A9" w:rsidR="00E579B9" w:rsidRPr="00377BEE" w:rsidRDefault="00732705" w:rsidP="00C123A0">
      <w:pPr>
        <w:numPr>
          <w:ilvl w:val="2"/>
          <w:numId w:val="4"/>
        </w:numPr>
        <w:tabs>
          <w:tab w:val="left" w:pos="720"/>
        </w:tabs>
        <w:suppressAutoHyphens/>
        <w:spacing w:after="0" w:line="240" w:lineRule="auto"/>
        <w:jc w:val="both"/>
        <w:rPr>
          <w:rFonts w:ascii="Times New Roman" w:hAnsi="Times New Roman" w:cs="Times New Roman"/>
          <w:b/>
          <w:sz w:val="20"/>
          <w:szCs w:val="20"/>
        </w:rPr>
      </w:pPr>
      <w:r w:rsidRPr="00A35DA4">
        <w:rPr>
          <w:rFonts w:ascii="Times New Roman" w:hAnsi="Times New Roman" w:cs="Times New Roman"/>
          <w:color w:val="000000"/>
          <w:sz w:val="20"/>
          <w:szCs w:val="20"/>
        </w:rPr>
        <w:lastRenderedPageBreak/>
        <w:t>Zhotovitel</w:t>
      </w:r>
      <w:r w:rsidRPr="00A35DA4">
        <w:rPr>
          <w:rFonts w:ascii="Times New Roman" w:hAnsi="Times New Roman" w:cs="Times New Roman"/>
          <w:sz w:val="20"/>
          <w:szCs w:val="20"/>
        </w:rPr>
        <w:t xml:space="preserve"> prohlašuje, že povinnosti vyplývající z této smlouvy, byly zohledněny v cenové </w:t>
      </w:r>
      <w:r w:rsidRPr="00377BEE">
        <w:rPr>
          <w:rFonts w:ascii="Times New Roman" w:hAnsi="Times New Roman" w:cs="Times New Roman"/>
          <w:sz w:val="20"/>
          <w:szCs w:val="20"/>
        </w:rPr>
        <w:t>nabídce.</w:t>
      </w:r>
    </w:p>
    <w:p w14:paraId="04A0674B" w14:textId="77777777" w:rsidR="00E579B9" w:rsidRPr="00377BEE" w:rsidRDefault="00E579B9">
      <w:pPr>
        <w:pStyle w:val="Normlnweb"/>
        <w:suppressAutoHyphens/>
        <w:spacing w:before="0" w:beforeAutospacing="0" w:after="0" w:afterAutospacing="0"/>
        <w:ind w:right="72"/>
        <w:jc w:val="both"/>
        <w:rPr>
          <w:sz w:val="20"/>
          <w:szCs w:val="20"/>
        </w:rPr>
      </w:pPr>
    </w:p>
    <w:p w14:paraId="18A750E6" w14:textId="1DEE06D0" w:rsidR="00E579B9" w:rsidRPr="00377BEE" w:rsidRDefault="00732705" w:rsidP="00460887">
      <w:pPr>
        <w:numPr>
          <w:ilvl w:val="0"/>
          <w:numId w:val="4"/>
        </w:numPr>
        <w:tabs>
          <w:tab w:val="left" w:pos="720"/>
        </w:tabs>
        <w:suppressAutoHyphens/>
        <w:spacing w:after="120" w:line="240" w:lineRule="auto"/>
        <w:ind w:left="709"/>
        <w:jc w:val="both"/>
        <w:rPr>
          <w:rFonts w:ascii="Times New Roman" w:hAnsi="Times New Roman" w:cs="Times New Roman"/>
          <w:sz w:val="20"/>
          <w:szCs w:val="20"/>
        </w:rPr>
      </w:pPr>
      <w:r w:rsidRPr="00377BEE">
        <w:rPr>
          <w:rFonts w:ascii="Times New Roman" w:hAnsi="Times New Roman" w:cs="Times New Roman"/>
          <w:b/>
          <w:bCs/>
          <w:color w:val="000000"/>
          <w:sz w:val="20"/>
          <w:szCs w:val="20"/>
        </w:rPr>
        <w:t>Termíny a místo plnění</w:t>
      </w:r>
    </w:p>
    <w:p w14:paraId="65D73C91" w14:textId="7C412252" w:rsidR="00E579B9" w:rsidRPr="00377BEE" w:rsidRDefault="00732705" w:rsidP="00460887">
      <w:pPr>
        <w:numPr>
          <w:ilvl w:val="1"/>
          <w:numId w:val="4"/>
        </w:numPr>
        <w:tabs>
          <w:tab w:val="left" w:pos="720"/>
        </w:tabs>
        <w:suppressAutoHyphens/>
        <w:spacing w:after="120" w:line="240" w:lineRule="auto"/>
        <w:jc w:val="both"/>
        <w:rPr>
          <w:rFonts w:ascii="Times New Roman" w:hAnsi="Times New Roman" w:cs="Times New Roman"/>
          <w:color w:val="000000"/>
          <w:sz w:val="20"/>
          <w:szCs w:val="20"/>
        </w:rPr>
      </w:pPr>
      <w:r w:rsidRPr="00377BEE">
        <w:rPr>
          <w:rFonts w:ascii="Times New Roman" w:hAnsi="Times New Roman" w:cs="Times New Roman"/>
          <w:b/>
          <w:color w:val="000000"/>
          <w:sz w:val="20"/>
          <w:szCs w:val="20"/>
        </w:rPr>
        <w:t>Termíny plnění v projekční fázi</w:t>
      </w:r>
    </w:p>
    <w:p w14:paraId="0D3B60EE" w14:textId="34CD301A" w:rsidR="00E579B9" w:rsidRPr="00377BEE" w:rsidRDefault="00732705" w:rsidP="00460887">
      <w:pPr>
        <w:numPr>
          <w:ilvl w:val="2"/>
          <w:numId w:val="4"/>
        </w:numPr>
        <w:tabs>
          <w:tab w:val="left" w:pos="720"/>
        </w:tabs>
        <w:suppressAutoHyphens/>
        <w:spacing w:after="120" w:line="240" w:lineRule="auto"/>
        <w:jc w:val="both"/>
        <w:rPr>
          <w:rFonts w:ascii="Times New Roman" w:hAnsi="Times New Roman" w:cs="Times New Roman"/>
          <w:b/>
          <w:bCs/>
          <w:color w:val="000000"/>
          <w:sz w:val="20"/>
          <w:szCs w:val="20"/>
        </w:rPr>
      </w:pPr>
      <w:r w:rsidRPr="00377BEE">
        <w:rPr>
          <w:rFonts w:ascii="Times New Roman" w:hAnsi="Times New Roman" w:cs="Times New Roman"/>
          <w:b/>
          <w:bCs/>
          <w:color w:val="000000"/>
          <w:sz w:val="20"/>
          <w:szCs w:val="20"/>
        </w:rPr>
        <w:t>Termín zahájení</w:t>
      </w:r>
    </w:p>
    <w:p w14:paraId="3A0248F4" w14:textId="1A35F296" w:rsidR="00E579B9" w:rsidRPr="00345F29" w:rsidRDefault="00732705" w:rsidP="00460887">
      <w:pPr>
        <w:numPr>
          <w:ilvl w:val="3"/>
          <w:numId w:val="4"/>
        </w:numPr>
        <w:tabs>
          <w:tab w:val="left" w:pos="720"/>
        </w:tabs>
        <w:suppressAutoHyphens/>
        <w:spacing w:after="120" w:line="240" w:lineRule="auto"/>
        <w:jc w:val="both"/>
        <w:rPr>
          <w:rFonts w:ascii="Times New Roman" w:hAnsi="Times New Roman" w:cs="Times New Roman"/>
          <w:b/>
          <w:bCs/>
          <w:sz w:val="20"/>
          <w:szCs w:val="20"/>
        </w:rPr>
      </w:pPr>
      <w:r w:rsidRPr="00377BEE">
        <w:rPr>
          <w:rFonts w:ascii="Times New Roman" w:hAnsi="Times New Roman" w:cs="Times New Roman"/>
          <w:color w:val="000000"/>
          <w:sz w:val="20"/>
          <w:szCs w:val="20"/>
        </w:rPr>
        <w:t xml:space="preserve">Zhotovitel je povinen zahájit projekční fázi a řádně v ní pokračovat </w:t>
      </w:r>
      <w:r w:rsidRPr="00377BEE">
        <w:rPr>
          <w:rFonts w:ascii="Times New Roman" w:hAnsi="Times New Roman" w:cs="Times New Roman"/>
          <w:b/>
          <w:bCs/>
          <w:color w:val="000000"/>
          <w:sz w:val="20"/>
          <w:szCs w:val="20"/>
        </w:rPr>
        <w:t xml:space="preserve">ihned po podpisu smlouvy o </w:t>
      </w:r>
      <w:r w:rsidRPr="00345F29">
        <w:rPr>
          <w:rFonts w:ascii="Times New Roman" w:hAnsi="Times New Roman" w:cs="Times New Roman"/>
          <w:b/>
          <w:bCs/>
          <w:color w:val="000000"/>
          <w:sz w:val="20"/>
          <w:szCs w:val="20"/>
        </w:rPr>
        <w:t>dílo.</w:t>
      </w:r>
    </w:p>
    <w:p w14:paraId="04B57EDA" w14:textId="056DE332" w:rsidR="00E579B9" w:rsidRPr="00345F29" w:rsidRDefault="00732705" w:rsidP="00460887">
      <w:pPr>
        <w:numPr>
          <w:ilvl w:val="3"/>
          <w:numId w:val="4"/>
        </w:numPr>
        <w:tabs>
          <w:tab w:val="left" w:pos="720"/>
        </w:tabs>
        <w:suppressAutoHyphens/>
        <w:spacing w:after="120" w:line="240" w:lineRule="auto"/>
        <w:jc w:val="both"/>
        <w:rPr>
          <w:rFonts w:ascii="Times New Roman" w:hAnsi="Times New Roman" w:cs="Times New Roman"/>
          <w:sz w:val="20"/>
          <w:szCs w:val="20"/>
        </w:rPr>
      </w:pPr>
      <w:r w:rsidRPr="00345F29">
        <w:rPr>
          <w:rFonts w:ascii="Times New Roman" w:hAnsi="Times New Roman" w:cs="Times New Roman"/>
          <w:color w:val="000000"/>
          <w:sz w:val="20"/>
          <w:szCs w:val="20"/>
        </w:rPr>
        <w:t>Zhotovitel se zavazuje po celou dobu zpracovávání dokumentac</w:t>
      </w:r>
      <w:r w:rsidR="00FE549D" w:rsidRPr="00345F29">
        <w:rPr>
          <w:rFonts w:ascii="Times New Roman" w:hAnsi="Times New Roman" w:cs="Times New Roman"/>
          <w:color w:val="000000"/>
          <w:sz w:val="20"/>
          <w:szCs w:val="20"/>
        </w:rPr>
        <w:t>e</w:t>
      </w:r>
      <w:r w:rsidRPr="00345F29">
        <w:rPr>
          <w:rFonts w:ascii="Times New Roman" w:hAnsi="Times New Roman" w:cs="Times New Roman"/>
          <w:color w:val="000000"/>
          <w:sz w:val="20"/>
          <w:szCs w:val="20"/>
        </w:rPr>
        <w:t xml:space="preserve"> svolávat </w:t>
      </w:r>
      <w:r w:rsidR="00FE549D" w:rsidRPr="00345F29">
        <w:rPr>
          <w:rFonts w:ascii="Times New Roman" w:hAnsi="Times New Roman" w:cs="Times New Roman"/>
          <w:color w:val="000000"/>
          <w:sz w:val="20"/>
          <w:szCs w:val="20"/>
        </w:rPr>
        <w:t>koordinační porady</w:t>
      </w:r>
      <w:r w:rsidRPr="00345F29">
        <w:rPr>
          <w:rFonts w:ascii="Times New Roman" w:hAnsi="Times New Roman" w:cs="Times New Roman"/>
          <w:color w:val="000000"/>
          <w:sz w:val="20"/>
          <w:szCs w:val="20"/>
        </w:rPr>
        <w:t>, a to</w:t>
      </w:r>
      <w:r w:rsidR="00DD0F4A" w:rsidRPr="00345F29">
        <w:rPr>
          <w:rFonts w:ascii="Times New Roman" w:hAnsi="Times New Roman" w:cs="Times New Roman"/>
          <w:color w:val="000000"/>
          <w:sz w:val="20"/>
          <w:szCs w:val="20"/>
        </w:rPr>
        <w:t xml:space="preserve"> 1x za 14</w:t>
      </w:r>
      <w:r w:rsidR="00952C6C" w:rsidRPr="00345F29">
        <w:rPr>
          <w:rFonts w:ascii="Times New Roman" w:hAnsi="Times New Roman" w:cs="Times New Roman"/>
          <w:color w:val="000000"/>
          <w:sz w:val="20"/>
          <w:szCs w:val="20"/>
        </w:rPr>
        <w:t xml:space="preserve"> </w:t>
      </w:r>
      <w:r w:rsidR="00DD0F4A" w:rsidRPr="00345F29">
        <w:rPr>
          <w:rFonts w:ascii="Times New Roman" w:hAnsi="Times New Roman" w:cs="Times New Roman"/>
          <w:color w:val="000000"/>
          <w:sz w:val="20"/>
          <w:szCs w:val="20"/>
        </w:rPr>
        <w:t xml:space="preserve">dní, případně dle </w:t>
      </w:r>
      <w:r w:rsidRPr="00345F29">
        <w:rPr>
          <w:rFonts w:ascii="Times New Roman" w:hAnsi="Times New Roman" w:cs="Times New Roman"/>
          <w:color w:val="000000"/>
          <w:sz w:val="20"/>
          <w:szCs w:val="20"/>
        </w:rPr>
        <w:t xml:space="preserve">potřeby nebo pokynů </w:t>
      </w:r>
      <w:r w:rsidRPr="00345F29">
        <w:rPr>
          <w:rFonts w:ascii="Times New Roman" w:hAnsi="Times New Roman" w:cs="Times New Roman"/>
          <w:sz w:val="20"/>
          <w:szCs w:val="20"/>
        </w:rPr>
        <w:t xml:space="preserve">objednatele. </w:t>
      </w:r>
      <w:r w:rsidR="00FE549D" w:rsidRPr="00345F29">
        <w:rPr>
          <w:rFonts w:ascii="Times New Roman" w:hAnsi="Times New Roman" w:cs="Times New Roman"/>
          <w:sz w:val="20"/>
          <w:szCs w:val="20"/>
        </w:rPr>
        <w:t>Koordinační porady</w:t>
      </w:r>
      <w:r w:rsidRPr="00345F29">
        <w:rPr>
          <w:rFonts w:ascii="Times New Roman" w:hAnsi="Times New Roman" w:cs="Times New Roman"/>
          <w:sz w:val="20"/>
          <w:szCs w:val="20"/>
        </w:rPr>
        <w:t xml:space="preserve"> bude zhotovitel svolávat e-mailem nejpozději 2 pracovní dny předem s tím, že zároveň upřesní čas. </w:t>
      </w:r>
      <w:r w:rsidR="00FE549D" w:rsidRPr="00345F29">
        <w:rPr>
          <w:rFonts w:ascii="Times New Roman" w:hAnsi="Times New Roman" w:cs="Times New Roman"/>
          <w:sz w:val="20"/>
          <w:szCs w:val="20"/>
        </w:rPr>
        <w:t xml:space="preserve">Koordinační porady se uskuteční vždy </w:t>
      </w:r>
      <w:r w:rsidRPr="00345F29">
        <w:rPr>
          <w:rFonts w:ascii="Times New Roman" w:hAnsi="Times New Roman" w:cs="Times New Roman"/>
          <w:sz w:val="20"/>
          <w:szCs w:val="20"/>
        </w:rPr>
        <w:t xml:space="preserve">v prostorách </w:t>
      </w:r>
      <w:r w:rsidR="000D7661" w:rsidRPr="00345F29">
        <w:rPr>
          <w:rFonts w:ascii="Times New Roman" w:hAnsi="Times New Roman" w:cs="Times New Roman"/>
          <w:sz w:val="20"/>
          <w:szCs w:val="20"/>
        </w:rPr>
        <w:t>Základní školy a praktické školy Hustopeče</w:t>
      </w:r>
      <w:r w:rsidRPr="00345F29">
        <w:rPr>
          <w:rFonts w:ascii="Times New Roman" w:hAnsi="Times New Roman" w:cs="Times New Roman"/>
          <w:sz w:val="20"/>
          <w:szCs w:val="20"/>
        </w:rPr>
        <w:t xml:space="preserve">, </w:t>
      </w:r>
      <w:r w:rsidR="000D7661" w:rsidRPr="00345F29">
        <w:rPr>
          <w:rFonts w:ascii="Times New Roman" w:hAnsi="Times New Roman" w:cs="Times New Roman"/>
          <w:bCs/>
          <w:sz w:val="20"/>
          <w:szCs w:val="20"/>
        </w:rPr>
        <w:t>Šafaříkova 999/24, 693 01 Hustopeče</w:t>
      </w:r>
      <w:r w:rsidRPr="00345F29">
        <w:rPr>
          <w:rFonts w:ascii="Times New Roman" w:hAnsi="Times New Roman" w:cs="Times New Roman"/>
          <w:sz w:val="20"/>
          <w:szCs w:val="20"/>
        </w:rPr>
        <w:t xml:space="preserve">, nebude-li dohodnuto jinak. Zhotovitel zašle pro potřeby </w:t>
      </w:r>
      <w:r w:rsidR="00FE549D" w:rsidRPr="00345F29">
        <w:rPr>
          <w:rFonts w:ascii="Times New Roman" w:hAnsi="Times New Roman" w:cs="Times New Roman"/>
          <w:sz w:val="20"/>
          <w:szCs w:val="20"/>
        </w:rPr>
        <w:t>porady o</w:t>
      </w:r>
      <w:r w:rsidRPr="00345F29">
        <w:rPr>
          <w:rFonts w:ascii="Times New Roman" w:hAnsi="Times New Roman" w:cs="Times New Roman"/>
          <w:sz w:val="20"/>
          <w:szCs w:val="20"/>
        </w:rPr>
        <w:t>bjednateli na jeho žádost příslušnou část dokumentace v aktuálním stavu rozpracovanosti.</w:t>
      </w:r>
      <w:r w:rsidR="009F2397" w:rsidRPr="00345F29">
        <w:rPr>
          <w:rFonts w:ascii="Times New Roman" w:hAnsi="Times New Roman" w:cs="Times New Roman"/>
          <w:sz w:val="20"/>
          <w:szCs w:val="20"/>
        </w:rPr>
        <w:t xml:space="preserve"> Zhotovitel je povinen připomínky objednatele, které vzejdou z</w:t>
      </w:r>
      <w:r w:rsidR="00FE549D" w:rsidRPr="00345F29">
        <w:rPr>
          <w:rFonts w:ascii="Times New Roman" w:hAnsi="Times New Roman" w:cs="Times New Roman"/>
          <w:sz w:val="20"/>
          <w:szCs w:val="20"/>
        </w:rPr>
        <w:t> koordinační porady</w:t>
      </w:r>
      <w:r w:rsidR="009F2397" w:rsidRPr="00345F29">
        <w:rPr>
          <w:rFonts w:ascii="Times New Roman" w:hAnsi="Times New Roman" w:cs="Times New Roman"/>
          <w:sz w:val="20"/>
          <w:szCs w:val="20"/>
        </w:rPr>
        <w:t xml:space="preserve"> do </w:t>
      </w:r>
      <w:r w:rsidR="000E72DA" w:rsidRPr="00345F29">
        <w:rPr>
          <w:rFonts w:ascii="Times New Roman" w:hAnsi="Times New Roman" w:cs="Times New Roman"/>
          <w:sz w:val="20"/>
          <w:szCs w:val="20"/>
        </w:rPr>
        <w:t>dokumentace zapracovat.</w:t>
      </w:r>
    </w:p>
    <w:p w14:paraId="41D02C3D" w14:textId="6EA9568F" w:rsidR="00E579B9" w:rsidRPr="000D7661" w:rsidRDefault="00732705" w:rsidP="00460887">
      <w:pPr>
        <w:numPr>
          <w:ilvl w:val="2"/>
          <w:numId w:val="4"/>
        </w:numPr>
        <w:tabs>
          <w:tab w:val="left" w:pos="720"/>
        </w:tabs>
        <w:suppressAutoHyphens/>
        <w:spacing w:after="120" w:line="240" w:lineRule="auto"/>
        <w:jc w:val="both"/>
        <w:rPr>
          <w:rFonts w:ascii="Times New Roman" w:hAnsi="Times New Roman" w:cs="Times New Roman"/>
          <w:b/>
          <w:bCs/>
          <w:sz w:val="20"/>
          <w:szCs w:val="20"/>
        </w:rPr>
      </w:pPr>
      <w:r w:rsidRPr="000D7661">
        <w:rPr>
          <w:rFonts w:ascii="Times New Roman" w:hAnsi="Times New Roman" w:cs="Times New Roman"/>
          <w:b/>
          <w:bCs/>
          <w:sz w:val="20"/>
          <w:szCs w:val="20"/>
        </w:rPr>
        <w:t>Termín dokončení</w:t>
      </w:r>
    </w:p>
    <w:p w14:paraId="6A3DFF18" w14:textId="6BC7B33C" w:rsidR="00E579B9" w:rsidRPr="00F57B20" w:rsidRDefault="00732705" w:rsidP="00460887">
      <w:pPr>
        <w:numPr>
          <w:ilvl w:val="3"/>
          <w:numId w:val="4"/>
        </w:numPr>
        <w:tabs>
          <w:tab w:val="left" w:pos="720"/>
        </w:tabs>
        <w:suppressAutoHyphens/>
        <w:spacing w:after="120" w:line="240" w:lineRule="auto"/>
        <w:jc w:val="both"/>
        <w:rPr>
          <w:rFonts w:ascii="Times New Roman" w:hAnsi="Times New Roman" w:cs="Times New Roman"/>
          <w:sz w:val="20"/>
          <w:szCs w:val="20"/>
        </w:rPr>
      </w:pPr>
      <w:r w:rsidRPr="000D7661">
        <w:rPr>
          <w:rFonts w:ascii="Times New Roman" w:hAnsi="Times New Roman" w:cs="Times New Roman"/>
          <w:sz w:val="20"/>
          <w:szCs w:val="20"/>
        </w:rPr>
        <w:t xml:space="preserve">Zhotovitel </w:t>
      </w:r>
      <w:r w:rsidRPr="00F57B20">
        <w:rPr>
          <w:rFonts w:ascii="Times New Roman" w:hAnsi="Times New Roman" w:cs="Times New Roman"/>
          <w:sz w:val="20"/>
          <w:szCs w:val="20"/>
        </w:rPr>
        <w:t>je povinen zpracovat a předat dokumentaci potřebnou pro realizaci stavby (dále jen „dokumentace“) objednateli v termínech stanovených dále v této smlouvě.</w:t>
      </w:r>
    </w:p>
    <w:p w14:paraId="67701AE0" w14:textId="08A36AE2" w:rsidR="00E579B9" w:rsidRPr="00F57B20" w:rsidRDefault="00732705" w:rsidP="00460887">
      <w:pPr>
        <w:numPr>
          <w:ilvl w:val="3"/>
          <w:numId w:val="4"/>
        </w:numPr>
        <w:tabs>
          <w:tab w:val="left" w:pos="720"/>
        </w:tabs>
        <w:suppressAutoHyphens/>
        <w:spacing w:after="120" w:line="240" w:lineRule="auto"/>
        <w:jc w:val="both"/>
        <w:rPr>
          <w:rFonts w:ascii="Times New Roman" w:hAnsi="Times New Roman" w:cs="Times New Roman"/>
          <w:sz w:val="20"/>
          <w:szCs w:val="20"/>
        </w:rPr>
      </w:pPr>
      <w:r w:rsidRPr="00F57B20">
        <w:rPr>
          <w:rFonts w:ascii="Times New Roman" w:hAnsi="Times New Roman" w:cs="Times New Roman"/>
          <w:sz w:val="20"/>
          <w:szCs w:val="20"/>
        </w:rPr>
        <w:t>Zhotovitel je povinen</w:t>
      </w:r>
      <w:r w:rsidRPr="00F57B20">
        <w:rPr>
          <w:rFonts w:ascii="Times New Roman" w:hAnsi="Times New Roman" w:cs="Times New Roman"/>
          <w:b/>
          <w:sz w:val="20"/>
          <w:szCs w:val="20"/>
        </w:rPr>
        <w:t xml:space="preserve"> předložit rozpracovanou projektovou dokumentaci</w:t>
      </w:r>
      <w:r w:rsidRPr="00F57B20">
        <w:rPr>
          <w:rFonts w:ascii="Times New Roman" w:hAnsi="Times New Roman" w:cs="Times New Roman"/>
          <w:sz w:val="20"/>
          <w:szCs w:val="20"/>
        </w:rPr>
        <w:t xml:space="preserve"> v elektronické podobě ke konzultaci objednateli </w:t>
      </w:r>
      <w:r w:rsidRPr="00F57B20">
        <w:rPr>
          <w:rFonts w:ascii="Times New Roman" w:hAnsi="Times New Roman" w:cs="Times New Roman"/>
          <w:b/>
          <w:sz w:val="20"/>
          <w:szCs w:val="20"/>
        </w:rPr>
        <w:t xml:space="preserve">nejpozději do </w:t>
      </w:r>
      <w:r w:rsidR="00C00F02" w:rsidRPr="00F57B20">
        <w:rPr>
          <w:rFonts w:ascii="Times New Roman" w:hAnsi="Times New Roman" w:cs="Times New Roman"/>
          <w:b/>
          <w:sz w:val="20"/>
          <w:szCs w:val="20"/>
        </w:rPr>
        <w:t>30 dnů</w:t>
      </w:r>
      <w:r w:rsidRPr="00F57B20">
        <w:rPr>
          <w:rFonts w:ascii="Times New Roman" w:hAnsi="Times New Roman" w:cs="Times New Roman"/>
          <w:b/>
          <w:sz w:val="20"/>
          <w:szCs w:val="20"/>
        </w:rPr>
        <w:t xml:space="preserve"> po podpisu smlouvy o dílo</w:t>
      </w:r>
      <w:r w:rsidRPr="00F57B20">
        <w:rPr>
          <w:rFonts w:ascii="Times New Roman" w:hAnsi="Times New Roman" w:cs="Times New Roman"/>
          <w:sz w:val="20"/>
          <w:szCs w:val="20"/>
        </w:rPr>
        <w:t>.</w:t>
      </w:r>
    </w:p>
    <w:p w14:paraId="52C3F770" w14:textId="727DB23C" w:rsidR="00E579B9" w:rsidRPr="00F57B20" w:rsidRDefault="00732705" w:rsidP="00460887">
      <w:pPr>
        <w:numPr>
          <w:ilvl w:val="3"/>
          <w:numId w:val="4"/>
        </w:numPr>
        <w:tabs>
          <w:tab w:val="left" w:pos="720"/>
        </w:tabs>
        <w:suppressAutoHyphens/>
        <w:spacing w:after="120" w:line="240" w:lineRule="auto"/>
        <w:jc w:val="both"/>
        <w:rPr>
          <w:rFonts w:ascii="Times New Roman" w:hAnsi="Times New Roman" w:cs="Times New Roman"/>
          <w:sz w:val="20"/>
          <w:szCs w:val="20"/>
        </w:rPr>
      </w:pPr>
      <w:r w:rsidRPr="00F57B20">
        <w:rPr>
          <w:rFonts w:ascii="Times New Roman" w:hAnsi="Times New Roman" w:cs="Times New Roman"/>
          <w:sz w:val="20"/>
          <w:szCs w:val="20"/>
        </w:rPr>
        <w:t xml:space="preserve">Zhotovitel je povinen prokazatelně (doložením </w:t>
      </w:r>
      <w:r w:rsidR="000D7661" w:rsidRPr="00F57B20">
        <w:rPr>
          <w:rFonts w:ascii="Times New Roman" w:hAnsi="Times New Roman" w:cs="Times New Roman"/>
          <w:sz w:val="20"/>
          <w:szCs w:val="20"/>
        </w:rPr>
        <w:t>dokladu o podání</w:t>
      </w:r>
      <w:r w:rsidR="002A3C57" w:rsidRPr="00F57B20">
        <w:rPr>
          <w:rFonts w:ascii="Times New Roman" w:hAnsi="Times New Roman" w:cs="Times New Roman"/>
          <w:sz w:val="20"/>
          <w:szCs w:val="20"/>
        </w:rPr>
        <w:t>)</w:t>
      </w:r>
      <w:r w:rsidRPr="00F57B20">
        <w:rPr>
          <w:rFonts w:ascii="Times New Roman" w:hAnsi="Times New Roman" w:cs="Times New Roman"/>
          <w:sz w:val="20"/>
          <w:szCs w:val="20"/>
        </w:rPr>
        <w:t xml:space="preserve"> </w:t>
      </w:r>
      <w:r w:rsidRPr="00F57B20">
        <w:rPr>
          <w:rFonts w:ascii="Times New Roman" w:hAnsi="Times New Roman" w:cs="Times New Roman"/>
          <w:b/>
          <w:sz w:val="20"/>
          <w:szCs w:val="20"/>
        </w:rPr>
        <w:t>požádat o vyjádření</w:t>
      </w:r>
      <w:r w:rsidRPr="00F57B20">
        <w:rPr>
          <w:rFonts w:ascii="Times New Roman" w:hAnsi="Times New Roman" w:cs="Times New Roman"/>
          <w:sz w:val="20"/>
          <w:szCs w:val="20"/>
        </w:rPr>
        <w:t xml:space="preserve"> příslušných </w:t>
      </w:r>
      <w:r w:rsidRPr="00F57B20">
        <w:rPr>
          <w:rFonts w:ascii="Times New Roman" w:hAnsi="Times New Roman" w:cs="Times New Roman"/>
          <w:b/>
          <w:sz w:val="20"/>
          <w:szCs w:val="20"/>
        </w:rPr>
        <w:t>DOSS</w:t>
      </w:r>
      <w:r w:rsidRPr="00F57B20">
        <w:rPr>
          <w:rFonts w:ascii="Times New Roman" w:hAnsi="Times New Roman" w:cs="Times New Roman"/>
          <w:sz w:val="20"/>
          <w:szCs w:val="20"/>
        </w:rPr>
        <w:t xml:space="preserve"> </w:t>
      </w:r>
      <w:r w:rsidRPr="00F57B20">
        <w:rPr>
          <w:rFonts w:ascii="Times New Roman" w:hAnsi="Times New Roman" w:cs="Times New Roman"/>
          <w:b/>
          <w:sz w:val="20"/>
          <w:szCs w:val="20"/>
        </w:rPr>
        <w:t xml:space="preserve">nejpozději do </w:t>
      </w:r>
      <w:r w:rsidR="000D7661" w:rsidRPr="00F57B20">
        <w:rPr>
          <w:rFonts w:ascii="Times New Roman" w:hAnsi="Times New Roman" w:cs="Times New Roman"/>
          <w:b/>
          <w:sz w:val="20"/>
          <w:szCs w:val="20"/>
        </w:rPr>
        <w:t>6</w:t>
      </w:r>
      <w:r w:rsidR="00C00F02" w:rsidRPr="00F57B20">
        <w:rPr>
          <w:rFonts w:ascii="Times New Roman" w:hAnsi="Times New Roman" w:cs="Times New Roman"/>
          <w:b/>
          <w:sz w:val="20"/>
          <w:szCs w:val="20"/>
        </w:rPr>
        <w:t>0 dnů</w:t>
      </w:r>
      <w:r w:rsidRPr="00F57B20">
        <w:rPr>
          <w:rFonts w:ascii="Times New Roman" w:hAnsi="Times New Roman" w:cs="Times New Roman"/>
          <w:b/>
          <w:sz w:val="20"/>
          <w:szCs w:val="20"/>
        </w:rPr>
        <w:t xml:space="preserve"> od podpisu smlouvy o dílo</w:t>
      </w:r>
      <w:r w:rsidRPr="00F57B20">
        <w:rPr>
          <w:rFonts w:ascii="Times New Roman" w:hAnsi="Times New Roman" w:cs="Times New Roman"/>
          <w:sz w:val="20"/>
          <w:szCs w:val="20"/>
        </w:rPr>
        <w:t>.</w:t>
      </w:r>
      <w:r w:rsidR="00A44ADC" w:rsidRPr="00F57B20">
        <w:rPr>
          <w:rFonts w:ascii="Times New Roman" w:hAnsi="Times New Roman" w:cs="Times New Roman"/>
          <w:sz w:val="20"/>
          <w:szCs w:val="20"/>
        </w:rPr>
        <w:t xml:space="preserve"> Zhotovitel je povinen zahájit zajišťování vyjádření dotčených orgánů a správců TI bezodkladně po předložení konceptu PD a vést jej soustavně, aby bylo zajištěno vydání povolení záměru v nejkratším možném termínu.</w:t>
      </w:r>
    </w:p>
    <w:p w14:paraId="313E2356" w14:textId="44D0B089" w:rsidR="00A44ADC" w:rsidRPr="00F57B20" w:rsidRDefault="00A44ADC" w:rsidP="00A44ADC">
      <w:pPr>
        <w:tabs>
          <w:tab w:val="left" w:pos="720"/>
        </w:tabs>
        <w:suppressAutoHyphens/>
        <w:spacing w:after="120" w:line="240" w:lineRule="auto"/>
        <w:ind w:left="1440"/>
        <w:jc w:val="both"/>
        <w:rPr>
          <w:rFonts w:ascii="Times New Roman" w:hAnsi="Times New Roman" w:cs="Times New Roman"/>
          <w:sz w:val="20"/>
          <w:szCs w:val="20"/>
        </w:rPr>
      </w:pPr>
      <w:r w:rsidRPr="00F57B20">
        <w:rPr>
          <w:rFonts w:ascii="Times New Roman" w:hAnsi="Times New Roman" w:cs="Times New Roman"/>
          <w:sz w:val="20"/>
          <w:szCs w:val="20"/>
        </w:rPr>
        <w:t>Zhotovitel je povinen reagovat na výzvy DOSS a stavebního úřadu nejpozději do 5 pracovních dnů od jejich doručení a o postupu pravidelně informovat objednatele (nejméně 1× za 14 dní v rámci koordinačních porad).</w:t>
      </w:r>
    </w:p>
    <w:p w14:paraId="42F86B63" w14:textId="13A5003E" w:rsidR="00E579B9" w:rsidRPr="00F57B20" w:rsidRDefault="00732705" w:rsidP="00460887">
      <w:pPr>
        <w:numPr>
          <w:ilvl w:val="3"/>
          <w:numId w:val="4"/>
        </w:numPr>
        <w:tabs>
          <w:tab w:val="left" w:pos="720"/>
        </w:tabs>
        <w:suppressAutoHyphens/>
        <w:spacing w:after="120" w:line="240" w:lineRule="auto"/>
        <w:jc w:val="both"/>
        <w:rPr>
          <w:rFonts w:ascii="Times New Roman" w:hAnsi="Times New Roman" w:cs="Times New Roman"/>
          <w:b/>
          <w:sz w:val="20"/>
          <w:szCs w:val="20"/>
        </w:rPr>
      </w:pPr>
      <w:r w:rsidRPr="00F57B20">
        <w:rPr>
          <w:rFonts w:ascii="Times New Roman" w:hAnsi="Times New Roman" w:cs="Times New Roman"/>
          <w:sz w:val="20"/>
          <w:szCs w:val="20"/>
        </w:rPr>
        <w:t xml:space="preserve">Zhotovitel je povinen </w:t>
      </w:r>
      <w:r w:rsidRPr="00F57B20">
        <w:rPr>
          <w:rFonts w:ascii="Times New Roman" w:hAnsi="Times New Roman" w:cs="Times New Roman"/>
          <w:b/>
          <w:sz w:val="20"/>
          <w:szCs w:val="20"/>
        </w:rPr>
        <w:t>předložit kompletně zpracovanou projektovou dokumentaci včetně zapracovaných připomínek ze strany DOSS a objednatele</w:t>
      </w:r>
      <w:r w:rsidRPr="00F57B20">
        <w:rPr>
          <w:rFonts w:ascii="Times New Roman" w:hAnsi="Times New Roman" w:cs="Times New Roman"/>
          <w:sz w:val="20"/>
          <w:szCs w:val="20"/>
        </w:rPr>
        <w:t xml:space="preserve"> v elektronické podobě k závěrečné kontrole objednateli, a to </w:t>
      </w:r>
      <w:r w:rsidRPr="00F57B20">
        <w:rPr>
          <w:rFonts w:ascii="Times New Roman" w:hAnsi="Times New Roman" w:cs="Times New Roman"/>
          <w:b/>
          <w:bCs/>
          <w:sz w:val="20"/>
          <w:szCs w:val="20"/>
        </w:rPr>
        <w:t>nejpozději</w:t>
      </w:r>
      <w:r w:rsidRPr="00F57B20">
        <w:rPr>
          <w:rFonts w:ascii="Times New Roman" w:hAnsi="Times New Roman" w:cs="Times New Roman"/>
          <w:b/>
          <w:sz w:val="20"/>
          <w:szCs w:val="20"/>
        </w:rPr>
        <w:t xml:space="preserve"> </w:t>
      </w:r>
      <w:r w:rsidR="00BF6931" w:rsidRPr="00F57B20">
        <w:rPr>
          <w:rFonts w:ascii="Times New Roman" w:hAnsi="Times New Roman" w:cs="Times New Roman"/>
          <w:b/>
          <w:sz w:val="20"/>
          <w:szCs w:val="20"/>
        </w:rPr>
        <w:t xml:space="preserve">do </w:t>
      </w:r>
      <w:r w:rsidR="00C00F02" w:rsidRPr="00F57B20">
        <w:rPr>
          <w:rFonts w:ascii="Times New Roman" w:hAnsi="Times New Roman" w:cs="Times New Roman"/>
          <w:b/>
          <w:sz w:val="20"/>
          <w:szCs w:val="20"/>
        </w:rPr>
        <w:t>120 dnů</w:t>
      </w:r>
      <w:r w:rsidRPr="00F57B20">
        <w:rPr>
          <w:rFonts w:ascii="Times New Roman" w:hAnsi="Times New Roman" w:cs="Times New Roman"/>
          <w:b/>
          <w:sz w:val="20"/>
          <w:szCs w:val="20"/>
        </w:rPr>
        <w:t xml:space="preserve"> od podpisu smlouvy o dílo.</w:t>
      </w:r>
    </w:p>
    <w:p w14:paraId="4F3C9DCA" w14:textId="6FB1A037" w:rsidR="00E579B9" w:rsidRPr="00F57B20" w:rsidRDefault="008D4AAD" w:rsidP="00460887">
      <w:pPr>
        <w:numPr>
          <w:ilvl w:val="3"/>
          <w:numId w:val="4"/>
        </w:numPr>
        <w:tabs>
          <w:tab w:val="left" w:pos="720"/>
        </w:tabs>
        <w:suppressAutoHyphens/>
        <w:spacing w:after="120" w:line="240" w:lineRule="auto"/>
        <w:jc w:val="both"/>
        <w:rPr>
          <w:rFonts w:ascii="Times New Roman" w:hAnsi="Times New Roman" w:cs="Times New Roman"/>
          <w:sz w:val="20"/>
          <w:szCs w:val="20"/>
        </w:rPr>
      </w:pPr>
      <w:r w:rsidRPr="00F57B20">
        <w:rPr>
          <w:rFonts w:ascii="Times New Roman" w:hAnsi="Times New Roman" w:cs="Times New Roman"/>
          <w:sz w:val="20"/>
          <w:szCs w:val="20"/>
        </w:rPr>
        <w:t xml:space="preserve">Zhotovitel je povinen </w:t>
      </w:r>
      <w:r w:rsidRPr="00F57B20">
        <w:rPr>
          <w:rFonts w:ascii="Times New Roman" w:hAnsi="Times New Roman" w:cs="Times New Roman"/>
          <w:b/>
          <w:bCs/>
          <w:sz w:val="20"/>
          <w:szCs w:val="20"/>
        </w:rPr>
        <w:t>podat žádost o vydání povolení záměru</w:t>
      </w:r>
      <w:r w:rsidRPr="00F57B20">
        <w:rPr>
          <w:rFonts w:ascii="Times New Roman" w:hAnsi="Times New Roman" w:cs="Times New Roman"/>
          <w:sz w:val="20"/>
          <w:szCs w:val="20"/>
        </w:rPr>
        <w:t xml:space="preserve"> na příslušný stavební úřad </w:t>
      </w:r>
      <w:r w:rsidRPr="00F57B20">
        <w:rPr>
          <w:rFonts w:ascii="Times New Roman" w:hAnsi="Times New Roman" w:cs="Times New Roman"/>
          <w:b/>
          <w:bCs/>
          <w:sz w:val="20"/>
          <w:szCs w:val="20"/>
        </w:rPr>
        <w:t>nejpozději do 10 dnů ode dne předání dokumentace dle odst. 3.1.2.4.</w:t>
      </w:r>
      <w:r w:rsidRPr="00F57B20">
        <w:rPr>
          <w:rFonts w:ascii="Times New Roman" w:hAnsi="Times New Roman" w:cs="Times New Roman"/>
          <w:sz w:val="20"/>
          <w:szCs w:val="20"/>
        </w:rPr>
        <w:t xml:space="preserve"> této smlouvy, což doloží dokladem o podání</w:t>
      </w:r>
      <w:r w:rsidR="00732705" w:rsidRPr="00F57B20">
        <w:rPr>
          <w:rFonts w:ascii="Times New Roman" w:hAnsi="Times New Roman" w:cs="Times New Roman"/>
          <w:sz w:val="20"/>
          <w:szCs w:val="20"/>
        </w:rPr>
        <w:t>.</w:t>
      </w:r>
      <w:r w:rsidR="00EE2F98" w:rsidRPr="00F57B20">
        <w:rPr>
          <w:rFonts w:ascii="Times New Roman" w:hAnsi="Times New Roman" w:cs="Times New Roman"/>
          <w:sz w:val="20"/>
          <w:szCs w:val="20"/>
        </w:rPr>
        <w:t xml:space="preserve"> Objednatel předpokládá vydání povolení záměru s nabytím právní moci do 60 dnů od podání žádosti. Zhotovitel bude poskytovat součinnost a reagovat na výzvy orgánů do 5 pracovních dnů.</w:t>
      </w:r>
    </w:p>
    <w:p w14:paraId="637E2CA4" w14:textId="2DAFA949" w:rsidR="00E579B9" w:rsidRPr="00F57B20" w:rsidRDefault="00732705" w:rsidP="00C123A0">
      <w:pPr>
        <w:numPr>
          <w:ilvl w:val="3"/>
          <w:numId w:val="4"/>
        </w:numPr>
        <w:tabs>
          <w:tab w:val="left" w:pos="720"/>
        </w:tabs>
        <w:suppressAutoHyphens/>
        <w:spacing w:after="0" w:line="240" w:lineRule="auto"/>
        <w:jc w:val="both"/>
        <w:rPr>
          <w:rFonts w:ascii="Times New Roman" w:hAnsi="Times New Roman" w:cs="Times New Roman"/>
          <w:b/>
          <w:sz w:val="20"/>
          <w:szCs w:val="20"/>
        </w:rPr>
      </w:pPr>
      <w:r w:rsidRPr="00F57B20">
        <w:rPr>
          <w:rFonts w:ascii="Times New Roman" w:hAnsi="Times New Roman" w:cs="Times New Roman"/>
          <w:sz w:val="20"/>
          <w:szCs w:val="20"/>
        </w:rPr>
        <w:t xml:space="preserve">Zhotovitel je povinen protokolárně předat </w:t>
      </w:r>
      <w:r w:rsidRPr="00F57B20">
        <w:rPr>
          <w:rFonts w:ascii="Times New Roman" w:hAnsi="Times New Roman" w:cs="Times New Roman"/>
          <w:b/>
          <w:bCs/>
          <w:sz w:val="20"/>
          <w:szCs w:val="20"/>
        </w:rPr>
        <w:t xml:space="preserve">kompletní projektovou dokumentaci </w:t>
      </w:r>
      <w:r w:rsidRPr="00F57B20">
        <w:rPr>
          <w:rFonts w:ascii="Times New Roman" w:hAnsi="Times New Roman" w:cs="Times New Roman"/>
          <w:sz w:val="20"/>
          <w:szCs w:val="20"/>
        </w:rPr>
        <w:t>objednateli</w:t>
      </w:r>
      <w:r w:rsidRPr="00F57B20">
        <w:rPr>
          <w:rFonts w:ascii="Times New Roman" w:hAnsi="Times New Roman" w:cs="Times New Roman"/>
          <w:b/>
          <w:bCs/>
          <w:sz w:val="20"/>
          <w:szCs w:val="20"/>
        </w:rPr>
        <w:t xml:space="preserve"> nejpozději d</w:t>
      </w:r>
      <w:r w:rsidRPr="00F57B20">
        <w:rPr>
          <w:rFonts w:ascii="Times New Roman" w:hAnsi="Times New Roman" w:cs="Times New Roman"/>
          <w:b/>
          <w:sz w:val="20"/>
          <w:szCs w:val="20"/>
        </w:rPr>
        <w:t>o 14 dnů ode dne souhlasného stanoviska stavebního úřadu s nabytím právní moci.</w:t>
      </w:r>
    </w:p>
    <w:p w14:paraId="7A837CBF" w14:textId="77777777" w:rsidR="00E579B9" w:rsidRPr="006B7BF1" w:rsidRDefault="00E579B9">
      <w:pPr>
        <w:pStyle w:val="Normlnweb"/>
        <w:tabs>
          <w:tab w:val="left" w:pos="2484"/>
        </w:tabs>
        <w:suppressAutoHyphens/>
        <w:spacing w:before="0" w:beforeAutospacing="0" w:after="0" w:afterAutospacing="0"/>
        <w:ind w:left="2484" w:hanging="1066"/>
        <w:jc w:val="both"/>
        <w:rPr>
          <w:sz w:val="20"/>
          <w:szCs w:val="20"/>
        </w:rPr>
      </w:pPr>
    </w:p>
    <w:p w14:paraId="21559E2E" w14:textId="0A5283DC" w:rsidR="00E579B9" w:rsidRPr="00F57B20" w:rsidRDefault="00732705" w:rsidP="00460887">
      <w:pPr>
        <w:numPr>
          <w:ilvl w:val="1"/>
          <w:numId w:val="4"/>
        </w:numPr>
        <w:tabs>
          <w:tab w:val="left" w:pos="720"/>
        </w:tabs>
        <w:suppressAutoHyphens/>
        <w:spacing w:after="120" w:line="240" w:lineRule="auto"/>
        <w:jc w:val="both"/>
        <w:rPr>
          <w:rFonts w:ascii="Times New Roman" w:hAnsi="Times New Roman" w:cs="Times New Roman"/>
          <w:sz w:val="20"/>
          <w:szCs w:val="20"/>
        </w:rPr>
      </w:pPr>
      <w:r w:rsidRPr="00F57B20">
        <w:rPr>
          <w:rFonts w:ascii="Times New Roman" w:hAnsi="Times New Roman" w:cs="Times New Roman"/>
          <w:b/>
          <w:sz w:val="20"/>
          <w:szCs w:val="20"/>
        </w:rPr>
        <w:t>Termíny plnění v realizační a závěrečné fázi</w:t>
      </w:r>
    </w:p>
    <w:p w14:paraId="6CA208AD" w14:textId="61A2793F" w:rsidR="00E579B9" w:rsidRPr="00F57B20" w:rsidRDefault="00732705" w:rsidP="00460887">
      <w:pPr>
        <w:numPr>
          <w:ilvl w:val="2"/>
          <w:numId w:val="4"/>
        </w:numPr>
        <w:tabs>
          <w:tab w:val="left" w:pos="720"/>
        </w:tabs>
        <w:suppressAutoHyphens/>
        <w:spacing w:after="120" w:line="240" w:lineRule="auto"/>
        <w:jc w:val="both"/>
        <w:rPr>
          <w:rFonts w:ascii="Times New Roman" w:hAnsi="Times New Roman" w:cs="Times New Roman"/>
          <w:b/>
          <w:bCs/>
          <w:sz w:val="20"/>
          <w:szCs w:val="20"/>
        </w:rPr>
      </w:pPr>
      <w:r w:rsidRPr="00F57B20">
        <w:rPr>
          <w:rFonts w:ascii="Times New Roman" w:hAnsi="Times New Roman" w:cs="Times New Roman"/>
          <w:b/>
          <w:bCs/>
          <w:sz w:val="20"/>
          <w:szCs w:val="20"/>
        </w:rPr>
        <w:t>Termín zahájení</w:t>
      </w:r>
    </w:p>
    <w:p w14:paraId="1F33B702" w14:textId="4660D105" w:rsidR="00E579B9" w:rsidRPr="00F57B20" w:rsidRDefault="00732705" w:rsidP="00460887">
      <w:pPr>
        <w:tabs>
          <w:tab w:val="left" w:pos="720"/>
        </w:tabs>
        <w:suppressAutoHyphens/>
        <w:spacing w:after="120" w:line="240" w:lineRule="auto"/>
        <w:ind w:left="1440"/>
        <w:jc w:val="both"/>
        <w:rPr>
          <w:rFonts w:ascii="Times New Roman" w:hAnsi="Times New Roman" w:cs="Times New Roman"/>
          <w:sz w:val="20"/>
          <w:szCs w:val="20"/>
        </w:rPr>
      </w:pPr>
      <w:r w:rsidRPr="00F57B20">
        <w:rPr>
          <w:rFonts w:ascii="Times New Roman" w:hAnsi="Times New Roman" w:cs="Times New Roman"/>
          <w:sz w:val="20"/>
          <w:szCs w:val="20"/>
        </w:rPr>
        <w:t xml:space="preserve">Zhotovitel je povinen </w:t>
      </w:r>
      <w:r w:rsidR="005215BE" w:rsidRPr="00F57B20">
        <w:rPr>
          <w:rFonts w:ascii="Times New Roman" w:hAnsi="Times New Roman" w:cs="Times New Roman"/>
          <w:sz w:val="20"/>
          <w:szCs w:val="20"/>
        </w:rPr>
        <w:t xml:space="preserve">zahájit </w:t>
      </w:r>
      <w:r w:rsidR="003A4BDA" w:rsidRPr="00F57B20">
        <w:rPr>
          <w:rFonts w:ascii="Times New Roman" w:hAnsi="Times New Roman" w:cs="Times New Roman"/>
          <w:sz w:val="20"/>
          <w:szCs w:val="20"/>
        </w:rPr>
        <w:t>díl</w:t>
      </w:r>
      <w:r w:rsidR="006B7BF1" w:rsidRPr="00F57B20">
        <w:rPr>
          <w:rFonts w:ascii="Times New Roman" w:hAnsi="Times New Roman" w:cs="Times New Roman"/>
          <w:sz w:val="20"/>
          <w:szCs w:val="20"/>
        </w:rPr>
        <w:t>o</w:t>
      </w:r>
      <w:r w:rsidR="003A4BDA" w:rsidRPr="00F57B20">
        <w:rPr>
          <w:rFonts w:ascii="Times New Roman" w:hAnsi="Times New Roman" w:cs="Times New Roman"/>
          <w:sz w:val="20"/>
          <w:szCs w:val="20"/>
        </w:rPr>
        <w:t xml:space="preserve"> (stavební práce včetně poskytnutí souvisejících dodávek a služeb</w:t>
      </w:r>
      <w:r w:rsidR="006B7BF1" w:rsidRPr="00F57B20">
        <w:rPr>
          <w:rFonts w:ascii="Times New Roman" w:hAnsi="Times New Roman" w:cs="Times New Roman"/>
          <w:sz w:val="20"/>
          <w:szCs w:val="20"/>
        </w:rPr>
        <w:t>)</w:t>
      </w:r>
      <w:r w:rsidR="003A4BDA" w:rsidRPr="00F57B20">
        <w:rPr>
          <w:rFonts w:ascii="Times New Roman" w:hAnsi="Times New Roman" w:cs="Times New Roman"/>
          <w:sz w:val="20"/>
          <w:szCs w:val="20"/>
        </w:rPr>
        <w:t xml:space="preserve"> </w:t>
      </w:r>
      <w:r w:rsidRPr="00F57B20">
        <w:rPr>
          <w:rFonts w:ascii="Times New Roman" w:hAnsi="Times New Roman" w:cs="Times New Roman"/>
          <w:sz w:val="20"/>
          <w:szCs w:val="20"/>
        </w:rPr>
        <w:t>a řádně v</w:t>
      </w:r>
      <w:r w:rsidR="005215BE" w:rsidRPr="00F57B20">
        <w:rPr>
          <w:rFonts w:ascii="Times New Roman" w:hAnsi="Times New Roman" w:cs="Times New Roman"/>
          <w:sz w:val="20"/>
          <w:szCs w:val="20"/>
        </w:rPr>
        <w:t> </w:t>
      </w:r>
      <w:r w:rsidRPr="00F57B20">
        <w:rPr>
          <w:rFonts w:ascii="Times New Roman" w:hAnsi="Times New Roman" w:cs="Times New Roman"/>
          <w:sz w:val="20"/>
          <w:szCs w:val="20"/>
        </w:rPr>
        <w:t>n</w:t>
      </w:r>
      <w:r w:rsidR="005215BE" w:rsidRPr="00F57B20">
        <w:rPr>
          <w:rFonts w:ascii="Times New Roman" w:hAnsi="Times New Roman" w:cs="Times New Roman"/>
          <w:sz w:val="20"/>
          <w:szCs w:val="20"/>
        </w:rPr>
        <w:t xml:space="preserve">ěm </w:t>
      </w:r>
      <w:r w:rsidRPr="00F57B20">
        <w:rPr>
          <w:rFonts w:ascii="Times New Roman" w:hAnsi="Times New Roman" w:cs="Times New Roman"/>
          <w:sz w:val="20"/>
          <w:szCs w:val="20"/>
        </w:rPr>
        <w:t xml:space="preserve">pokračovat </w:t>
      </w:r>
      <w:r w:rsidRPr="00F57B20">
        <w:rPr>
          <w:rFonts w:ascii="Times New Roman" w:hAnsi="Times New Roman" w:cs="Times New Roman"/>
          <w:color w:val="000000"/>
          <w:sz w:val="20"/>
          <w:szCs w:val="20"/>
        </w:rPr>
        <w:t xml:space="preserve">nejpozději do </w:t>
      </w:r>
      <w:r w:rsidR="005215BE" w:rsidRPr="00F57B20">
        <w:rPr>
          <w:rFonts w:ascii="Times New Roman" w:hAnsi="Times New Roman" w:cs="Times New Roman"/>
          <w:color w:val="000000"/>
          <w:sz w:val="20"/>
          <w:szCs w:val="20"/>
        </w:rPr>
        <w:t>5</w:t>
      </w:r>
      <w:r w:rsidRPr="00F57B20">
        <w:rPr>
          <w:rFonts w:ascii="Times New Roman" w:hAnsi="Times New Roman" w:cs="Times New Roman"/>
          <w:color w:val="000000"/>
          <w:sz w:val="20"/>
          <w:szCs w:val="20"/>
        </w:rPr>
        <w:t xml:space="preserve"> </w:t>
      </w:r>
      <w:r w:rsidR="005215BE" w:rsidRPr="00F57B20">
        <w:rPr>
          <w:rFonts w:ascii="Times New Roman" w:hAnsi="Times New Roman" w:cs="Times New Roman"/>
          <w:color w:val="000000"/>
          <w:sz w:val="20"/>
          <w:szCs w:val="20"/>
        </w:rPr>
        <w:t xml:space="preserve">kalendářních </w:t>
      </w:r>
      <w:r w:rsidRPr="00F57B20">
        <w:rPr>
          <w:rFonts w:ascii="Times New Roman" w:hAnsi="Times New Roman" w:cs="Times New Roman"/>
          <w:color w:val="000000"/>
          <w:sz w:val="20"/>
          <w:szCs w:val="20"/>
        </w:rPr>
        <w:t xml:space="preserve">dnů ode dne protokolárního </w:t>
      </w:r>
      <w:r w:rsidRPr="00F57B20">
        <w:rPr>
          <w:rFonts w:ascii="Times New Roman" w:hAnsi="Times New Roman" w:cs="Times New Roman"/>
          <w:b/>
          <w:color w:val="000000"/>
          <w:sz w:val="20"/>
          <w:szCs w:val="20"/>
        </w:rPr>
        <w:t>předání staveniště, které bude předáno podle čl. 6.1. této smlouvy.</w:t>
      </w:r>
      <w:r w:rsidR="008514BF" w:rsidRPr="00F57B20">
        <w:rPr>
          <w:rFonts w:ascii="Times New Roman" w:hAnsi="Times New Roman" w:cs="Times New Roman"/>
          <w:b/>
          <w:color w:val="000000"/>
          <w:sz w:val="20"/>
          <w:szCs w:val="20"/>
        </w:rPr>
        <w:t xml:space="preserve"> </w:t>
      </w:r>
    </w:p>
    <w:p w14:paraId="1E007968" w14:textId="77687168" w:rsidR="00E579B9" w:rsidRPr="00F57B20" w:rsidRDefault="00732705" w:rsidP="00460887">
      <w:pPr>
        <w:numPr>
          <w:ilvl w:val="2"/>
          <w:numId w:val="4"/>
        </w:numPr>
        <w:tabs>
          <w:tab w:val="left" w:pos="720"/>
        </w:tabs>
        <w:suppressAutoHyphens/>
        <w:spacing w:after="120" w:line="240" w:lineRule="auto"/>
        <w:jc w:val="both"/>
        <w:rPr>
          <w:rFonts w:ascii="Times New Roman" w:hAnsi="Times New Roman" w:cs="Times New Roman"/>
          <w:b/>
          <w:bCs/>
          <w:color w:val="000000"/>
          <w:sz w:val="20"/>
          <w:szCs w:val="20"/>
        </w:rPr>
      </w:pPr>
      <w:r w:rsidRPr="00F57B20">
        <w:rPr>
          <w:rFonts w:ascii="Times New Roman" w:hAnsi="Times New Roman" w:cs="Times New Roman"/>
          <w:b/>
          <w:bCs/>
          <w:color w:val="000000"/>
          <w:sz w:val="20"/>
          <w:szCs w:val="20"/>
        </w:rPr>
        <w:t>Termín dokončení</w:t>
      </w:r>
    </w:p>
    <w:p w14:paraId="133E4EAB" w14:textId="30D46514" w:rsidR="00E579B9" w:rsidRPr="00F57B20" w:rsidRDefault="00732705" w:rsidP="00460887">
      <w:pPr>
        <w:numPr>
          <w:ilvl w:val="3"/>
          <w:numId w:val="4"/>
        </w:numPr>
        <w:tabs>
          <w:tab w:val="left" w:pos="720"/>
        </w:tabs>
        <w:suppressAutoHyphens/>
        <w:spacing w:after="120" w:line="240" w:lineRule="auto"/>
        <w:jc w:val="both"/>
        <w:rPr>
          <w:rFonts w:ascii="Times New Roman" w:hAnsi="Times New Roman" w:cs="Times New Roman"/>
          <w:sz w:val="20"/>
          <w:szCs w:val="20"/>
        </w:rPr>
      </w:pPr>
      <w:r w:rsidRPr="00F57B20">
        <w:rPr>
          <w:rFonts w:ascii="Times New Roman" w:hAnsi="Times New Roman" w:cs="Times New Roman"/>
          <w:b/>
          <w:color w:val="000000"/>
          <w:sz w:val="20"/>
          <w:szCs w:val="20"/>
        </w:rPr>
        <w:t xml:space="preserve">Zhotovitel je povinen dokončit </w:t>
      </w:r>
      <w:r w:rsidR="005215BE" w:rsidRPr="00F57B20">
        <w:rPr>
          <w:rFonts w:ascii="Times New Roman" w:hAnsi="Times New Roman" w:cs="Times New Roman"/>
          <w:b/>
          <w:color w:val="000000"/>
          <w:sz w:val="20"/>
          <w:szCs w:val="20"/>
        </w:rPr>
        <w:t>dílo</w:t>
      </w:r>
      <w:r w:rsidR="001F4FB8" w:rsidRPr="00F57B20">
        <w:rPr>
          <w:rFonts w:ascii="Times New Roman" w:hAnsi="Times New Roman" w:cs="Times New Roman"/>
          <w:b/>
          <w:color w:val="000000"/>
          <w:sz w:val="20"/>
          <w:szCs w:val="20"/>
        </w:rPr>
        <w:t xml:space="preserve"> (</w:t>
      </w:r>
      <w:r w:rsidRPr="00F57B20">
        <w:rPr>
          <w:rFonts w:ascii="Times New Roman" w:hAnsi="Times New Roman" w:cs="Times New Roman"/>
          <w:b/>
          <w:color w:val="000000"/>
          <w:sz w:val="20"/>
          <w:szCs w:val="20"/>
        </w:rPr>
        <w:t xml:space="preserve">stavební práce včetně poskytnutí </w:t>
      </w:r>
      <w:r w:rsidRPr="00F57B20">
        <w:rPr>
          <w:rFonts w:ascii="Times New Roman" w:hAnsi="Times New Roman" w:cs="Times New Roman"/>
          <w:b/>
          <w:sz w:val="20"/>
          <w:szCs w:val="20"/>
        </w:rPr>
        <w:t>související</w:t>
      </w:r>
      <w:r w:rsidR="00C62A4F" w:rsidRPr="00F57B20">
        <w:rPr>
          <w:rFonts w:ascii="Times New Roman" w:hAnsi="Times New Roman" w:cs="Times New Roman"/>
          <w:b/>
          <w:sz w:val="20"/>
          <w:szCs w:val="20"/>
        </w:rPr>
        <w:t>ch</w:t>
      </w:r>
      <w:r w:rsidRPr="00F57B20">
        <w:rPr>
          <w:rFonts w:ascii="Times New Roman" w:hAnsi="Times New Roman" w:cs="Times New Roman"/>
          <w:b/>
          <w:sz w:val="20"/>
          <w:szCs w:val="20"/>
        </w:rPr>
        <w:t xml:space="preserve"> </w:t>
      </w:r>
      <w:r w:rsidRPr="00F57B20">
        <w:rPr>
          <w:rFonts w:ascii="Times New Roman" w:hAnsi="Times New Roman" w:cs="Times New Roman"/>
          <w:b/>
          <w:color w:val="000000"/>
          <w:sz w:val="20"/>
          <w:szCs w:val="20"/>
        </w:rPr>
        <w:t>dodávek a služeb</w:t>
      </w:r>
      <w:r w:rsidR="005215BE" w:rsidRPr="00F57B20">
        <w:rPr>
          <w:rFonts w:ascii="Times New Roman" w:hAnsi="Times New Roman" w:cs="Times New Roman"/>
          <w:b/>
          <w:color w:val="000000"/>
          <w:sz w:val="20"/>
          <w:szCs w:val="20"/>
        </w:rPr>
        <w:t>)</w:t>
      </w:r>
      <w:r w:rsidRPr="00F57B20">
        <w:rPr>
          <w:rFonts w:ascii="Times New Roman" w:hAnsi="Times New Roman" w:cs="Times New Roman"/>
          <w:b/>
          <w:color w:val="000000"/>
          <w:sz w:val="20"/>
          <w:szCs w:val="20"/>
        </w:rPr>
        <w:t xml:space="preserve"> </w:t>
      </w:r>
      <w:r w:rsidRPr="00F57B20">
        <w:rPr>
          <w:rFonts w:ascii="Times New Roman" w:hAnsi="Times New Roman" w:cs="Times New Roman"/>
          <w:b/>
          <w:bCs/>
          <w:color w:val="000000"/>
          <w:sz w:val="20"/>
          <w:szCs w:val="20"/>
        </w:rPr>
        <w:t xml:space="preserve">do </w:t>
      </w:r>
      <w:r w:rsidR="005909BA" w:rsidRPr="00F57B20">
        <w:rPr>
          <w:rFonts w:ascii="Times New Roman" w:hAnsi="Times New Roman" w:cs="Times New Roman"/>
          <w:b/>
          <w:bCs/>
          <w:color w:val="000000"/>
          <w:sz w:val="20"/>
          <w:szCs w:val="20"/>
        </w:rPr>
        <w:t xml:space="preserve">90 dnů </w:t>
      </w:r>
      <w:r w:rsidRPr="00F57B20">
        <w:rPr>
          <w:rFonts w:ascii="Times New Roman" w:hAnsi="Times New Roman" w:cs="Times New Roman"/>
          <w:b/>
          <w:bCs/>
          <w:color w:val="000000"/>
          <w:sz w:val="20"/>
          <w:szCs w:val="20"/>
        </w:rPr>
        <w:t>od předání</w:t>
      </w:r>
      <w:r w:rsidR="00933977" w:rsidRPr="00F57B20">
        <w:rPr>
          <w:rFonts w:ascii="Times New Roman" w:hAnsi="Times New Roman" w:cs="Times New Roman"/>
          <w:b/>
          <w:bCs/>
          <w:color w:val="000000"/>
          <w:sz w:val="20"/>
          <w:szCs w:val="20"/>
        </w:rPr>
        <w:t xml:space="preserve"> a převzetí</w:t>
      </w:r>
      <w:r w:rsidRPr="00F57B20">
        <w:rPr>
          <w:rFonts w:ascii="Times New Roman" w:hAnsi="Times New Roman" w:cs="Times New Roman"/>
          <w:b/>
          <w:bCs/>
          <w:color w:val="000000"/>
          <w:sz w:val="20"/>
          <w:szCs w:val="20"/>
        </w:rPr>
        <w:t xml:space="preserve"> staveniště.</w:t>
      </w:r>
    </w:p>
    <w:p w14:paraId="4473D2F8" w14:textId="3EE16D64" w:rsidR="00D356D5" w:rsidRPr="00F57B20" w:rsidRDefault="00732705" w:rsidP="00460887">
      <w:pPr>
        <w:numPr>
          <w:ilvl w:val="3"/>
          <w:numId w:val="4"/>
        </w:numPr>
        <w:tabs>
          <w:tab w:val="left" w:pos="720"/>
        </w:tabs>
        <w:suppressAutoHyphens/>
        <w:spacing w:after="120" w:line="240" w:lineRule="auto"/>
        <w:jc w:val="both"/>
        <w:rPr>
          <w:rFonts w:ascii="Times New Roman" w:hAnsi="Times New Roman" w:cs="Times New Roman"/>
          <w:sz w:val="20"/>
          <w:szCs w:val="20"/>
        </w:rPr>
      </w:pPr>
      <w:r w:rsidRPr="00F57B20">
        <w:rPr>
          <w:rFonts w:ascii="Times New Roman" w:hAnsi="Times New Roman" w:cs="Times New Roman"/>
          <w:color w:val="000000"/>
          <w:sz w:val="20"/>
          <w:szCs w:val="20"/>
        </w:rPr>
        <w:t xml:space="preserve">Zhotovitel je povinen předat </w:t>
      </w:r>
      <w:r w:rsidR="001F4FB8" w:rsidRPr="00F57B20">
        <w:rPr>
          <w:rFonts w:ascii="Times New Roman" w:hAnsi="Times New Roman" w:cs="Times New Roman"/>
          <w:color w:val="000000"/>
          <w:sz w:val="20"/>
          <w:szCs w:val="20"/>
        </w:rPr>
        <w:t>díl</w:t>
      </w:r>
      <w:r w:rsidR="009959E3" w:rsidRPr="00F57B20">
        <w:rPr>
          <w:rFonts w:ascii="Times New Roman" w:hAnsi="Times New Roman" w:cs="Times New Roman"/>
          <w:color w:val="000000"/>
          <w:sz w:val="20"/>
          <w:szCs w:val="20"/>
        </w:rPr>
        <w:t>o</w:t>
      </w:r>
      <w:r w:rsidR="00D62B59" w:rsidRPr="00F57B20">
        <w:rPr>
          <w:rFonts w:ascii="Times New Roman" w:hAnsi="Times New Roman" w:cs="Times New Roman"/>
          <w:color w:val="000000"/>
          <w:sz w:val="20"/>
          <w:szCs w:val="20"/>
        </w:rPr>
        <w:t xml:space="preserve"> </w:t>
      </w:r>
      <w:r w:rsidR="00AE0FD4" w:rsidRPr="00F57B20">
        <w:rPr>
          <w:rFonts w:ascii="Times New Roman" w:hAnsi="Times New Roman" w:cs="Times New Roman"/>
          <w:color w:val="000000"/>
          <w:sz w:val="20"/>
          <w:szCs w:val="20"/>
        </w:rPr>
        <w:t xml:space="preserve">a zajistit vydání kolaudace </w:t>
      </w:r>
      <w:r w:rsidR="00D62B59" w:rsidRPr="00F57B20">
        <w:rPr>
          <w:rFonts w:ascii="Times New Roman" w:hAnsi="Times New Roman" w:cs="Times New Roman"/>
          <w:color w:val="000000"/>
          <w:sz w:val="20"/>
          <w:szCs w:val="20"/>
        </w:rPr>
        <w:t xml:space="preserve">v termínu </w:t>
      </w:r>
      <w:r w:rsidR="009959E3" w:rsidRPr="00F57B20">
        <w:rPr>
          <w:rFonts w:ascii="Times New Roman" w:hAnsi="Times New Roman" w:cs="Times New Roman"/>
          <w:color w:val="000000"/>
          <w:sz w:val="20"/>
          <w:szCs w:val="20"/>
        </w:rPr>
        <w:t xml:space="preserve">do </w:t>
      </w:r>
      <w:r w:rsidR="005909BA" w:rsidRPr="00F57B20">
        <w:rPr>
          <w:rFonts w:ascii="Times New Roman" w:hAnsi="Times New Roman" w:cs="Times New Roman"/>
          <w:color w:val="000000"/>
          <w:sz w:val="20"/>
          <w:szCs w:val="20"/>
        </w:rPr>
        <w:t>60 dnů</w:t>
      </w:r>
      <w:r w:rsidR="009959E3" w:rsidRPr="00F57B20">
        <w:rPr>
          <w:rFonts w:ascii="Times New Roman" w:hAnsi="Times New Roman" w:cs="Times New Roman"/>
          <w:color w:val="000000"/>
          <w:sz w:val="20"/>
          <w:szCs w:val="20"/>
        </w:rPr>
        <w:t xml:space="preserve"> po dokončení díla dle termínu </w:t>
      </w:r>
      <w:r w:rsidR="00D62B59" w:rsidRPr="00F57B20">
        <w:rPr>
          <w:rFonts w:ascii="Times New Roman" w:hAnsi="Times New Roman" w:cs="Times New Roman"/>
          <w:color w:val="000000"/>
          <w:sz w:val="20"/>
          <w:szCs w:val="20"/>
        </w:rPr>
        <w:t xml:space="preserve">sjednaném </w:t>
      </w:r>
      <w:r w:rsidR="009959E3" w:rsidRPr="00F57B20">
        <w:rPr>
          <w:rFonts w:ascii="Times New Roman" w:hAnsi="Times New Roman" w:cs="Times New Roman"/>
          <w:color w:val="000000"/>
          <w:sz w:val="20"/>
          <w:szCs w:val="20"/>
        </w:rPr>
        <w:t xml:space="preserve">v </w:t>
      </w:r>
      <w:r w:rsidR="00D62B59" w:rsidRPr="00F57B20">
        <w:rPr>
          <w:rFonts w:ascii="Times New Roman" w:hAnsi="Times New Roman" w:cs="Times New Roman"/>
          <w:color w:val="000000"/>
          <w:sz w:val="20"/>
          <w:szCs w:val="20"/>
        </w:rPr>
        <w:t>čl. 3.2.2.1. této smlouvy.</w:t>
      </w:r>
      <w:r w:rsidR="00A75F16" w:rsidRPr="00F57B20">
        <w:t xml:space="preserve"> </w:t>
      </w:r>
      <w:r w:rsidR="00A75F16" w:rsidRPr="00F57B20">
        <w:rPr>
          <w:rFonts w:ascii="Times New Roman" w:hAnsi="Times New Roman" w:cs="Times New Roman"/>
          <w:b/>
          <w:bCs/>
          <w:color w:val="000000"/>
          <w:sz w:val="20"/>
          <w:szCs w:val="20"/>
        </w:rPr>
        <w:t xml:space="preserve">Předáním a převzetím díla se rozumí </w:t>
      </w:r>
      <w:r w:rsidR="00A75F16" w:rsidRPr="00F57B20">
        <w:rPr>
          <w:rFonts w:ascii="Times New Roman" w:hAnsi="Times New Roman" w:cs="Times New Roman"/>
          <w:b/>
          <w:bCs/>
          <w:color w:val="000000"/>
          <w:sz w:val="20"/>
          <w:szCs w:val="20"/>
        </w:rPr>
        <w:lastRenderedPageBreak/>
        <w:t>okamžik předání díla objednateli po vydání pravomocného kolaudačního souhlasu, kdy je stavba způsobilá k řádnému a bezpečnému užívání</w:t>
      </w:r>
      <w:r w:rsidR="00A75F16" w:rsidRPr="00F57B20">
        <w:rPr>
          <w:rFonts w:ascii="Times New Roman" w:hAnsi="Times New Roman" w:cs="Times New Roman"/>
          <w:color w:val="000000"/>
          <w:sz w:val="20"/>
          <w:szCs w:val="20"/>
        </w:rPr>
        <w:t>.</w:t>
      </w:r>
    </w:p>
    <w:p w14:paraId="585CBF53" w14:textId="3CAB6EC9" w:rsidR="00E579B9" w:rsidRPr="009959E3" w:rsidRDefault="00D356D5" w:rsidP="00460887">
      <w:pPr>
        <w:numPr>
          <w:ilvl w:val="3"/>
          <w:numId w:val="4"/>
        </w:numPr>
        <w:tabs>
          <w:tab w:val="left" w:pos="720"/>
        </w:tabs>
        <w:suppressAutoHyphens/>
        <w:spacing w:after="120" w:line="240" w:lineRule="auto"/>
        <w:jc w:val="both"/>
        <w:rPr>
          <w:rFonts w:ascii="Times New Roman" w:hAnsi="Times New Roman" w:cs="Times New Roman"/>
          <w:sz w:val="20"/>
          <w:szCs w:val="20"/>
        </w:rPr>
      </w:pPr>
      <w:r w:rsidRPr="00F57B20">
        <w:rPr>
          <w:rFonts w:ascii="Times New Roman" w:hAnsi="Times New Roman" w:cs="Times New Roman"/>
          <w:color w:val="000000"/>
          <w:sz w:val="20"/>
          <w:szCs w:val="20"/>
        </w:rPr>
        <w:t>Zhotovitel je povinen předložit objednateli harmonogram prací finanční</w:t>
      </w:r>
      <w:r w:rsidRPr="009959E3">
        <w:rPr>
          <w:rFonts w:ascii="Times New Roman" w:hAnsi="Times New Roman" w:cs="Times New Roman"/>
          <w:color w:val="000000"/>
          <w:sz w:val="20"/>
          <w:szCs w:val="20"/>
        </w:rPr>
        <w:t xml:space="preserve"> a věcný.</w:t>
      </w:r>
      <w:r w:rsidR="008F2DAC" w:rsidRPr="009959E3">
        <w:rPr>
          <w:rFonts w:ascii="Times New Roman" w:hAnsi="Times New Roman" w:cs="Times New Roman"/>
          <w:color w:val="000000"/>
          <w:sz w:val="20"/>
          <w:szCs w:val="20"/>
        </w:rPr>
        <w:t xml:space="preserve"> </w:t>
      </w:r>
      <w:r w:rsidR="008F2DAC" w:rsidRPr="009959E3">
        <w:rPr>
          <w:rFonts w:ascii="Times New Roman" w:hAnsi="Times New Roman" w:cs="Times New Roman"/>
          <w:sz w:val="20"/>
          <w:szCs w:val="20"/>
        </w:rPr>
        <w:t>Věcný harmonogram bude v alespoň týdenní podrobnosti a finanční harmonogram alespoň v měsíční podrobnosti.</w:t>
      </w:r>
      <w:r w:rsidRPr="009959E3">
        <w:rPr>
          <w:rFonts w:ascii="Times New Roman" w:hAnsi="Times New Roman" w:cs="Times New Roman"/>
          <w:color w:val="000000"/>
          <w:sz w:val="20"/>
          <w:szCs w:val="20"/>
        </w:rPr>
        <w:t xml:space="preserve"> Harmonogram </w:t>
      </w:r>
      <w:r w:rsidR="009959E3" w:rsidRPr="009959E3">
        <w:rPr>
          <w:rFonts w:ascii="Times New Roman" w:hAnsi="Times New Roman" w:cs="Times New Roman"/>
          <w:color w:val="000000"/>
          <w:sz w:val="20"/>
          <w:szCs w:val="20"/>
        </w:rPr>
        <w:t xml:space="preserve">stavebních prací </w:t>
      </w:r>
      <w:r w:rsidRPr="009959E3">
        <w:rPr>
          <w:rFonts w:ascii="Times New Roman" w:hAnsi="Times New Roman" w:cs="Times New Roman"/>
          <w:color w:val="000000"/>
          <w:sz w:val="20"/>
          <w:szCs w:val="20"/>
        </w:rPr>
        <w:t>bude předán objednateli ke schválení nejpozději do 2 pracovních dnů od výzvy k předání a převzetí staveniště.</w:t>
      </w:r>
    </w:p>
    <w:p w14:paraId="7924BEBF" w14:textId="53330CA2" w:rsidR="00E579B9" w:rsidRPr="009959E3" w:rsidRDefault="00732705" w:rsidP="00C123A0">
      <w:pPr>
        <w:numPr>
          <w:ilvl w:val="2"/>
          <w:numId w:val="4"/>
        </w:numPr>
        <w:tabs>
          <w:tab w:val="left" w:pos="720"/>
        </w:tabs>
        <w:suppressAutoHyphens/>
        <w:spacing w:after="0" w:line="240" w:lineRule="auto"/>
        <w:jc w:val="both"/>
        <w:rPr>
          <w:rFonts w:ascii="Times New Roman" w:hAnsi="Times New Roman" w:cs="Times New Roman"/>
          <w:color w:val="000000"/>
          <w:sz w:val="20"/>
          <w:szCs w:val="20"/>
        </w:rPr>
      </w:pPr>
      <w:r w:rsidRPr="009959E3">
        <w:rPr>
          <w:rFonts w:ascii="Times New Roman" w:hAnsi="Times New Roman" w:cs="Times New Roman"/>
          <w:color w:val="000000"/>
          <w:sz w:val="20"/>
          <w:szCs w:val="20"/>
        </w:rPr>
        <w:t>Podmínky pro změnu termínů v realizační fázi a závěrečné fázi</w:t>
      </w:r>
      <w:r w:rsidR="00460887">
        <w:rPr>
          <w:rFonts w:ascii="Times New Roman" w:hAnsi="Times New Roman" w:cs="Times New Roman"/>
          <w:color w:val="000000"/>
          <w:sz w:val="20"/>
          <w:szCs w:val="20"/>
        </w:rPr>
        <w:t>:</w:t>
      </w:r>
      <w:r w:rsidRPr="009959E3">
        <w:rPr>
          <w:rFonts w:ascii="Times New Roman" w:hAnsi="Times New Roman" w:cs="Times New Roman"/>
          <w:color w:val="000000"/>
          <w:sz w:val="20"/>
          <w:szCs w:val="20"/>
        </w:rPr>
        <w:t xml:space="preserve"> </w:t>
      </w:r>
    </w:p>
    <w:p w14:paraId="11B69F4C" w14:textId="5A30FCF0" w:rsidR="00E579B9" w:rsidRPr="009959E3" w:rsidRDefault="00732705" w:rsidP="00460887">
      <w:pPr>
        <w:numPr>
          <w:ilvl w:val="3"/>
          <w:numId w:val="4"/>
        </w:numPr>
        <w:tabs>
          <w:tab w:val="left" w:pos="720"/>
        </w:tabs>
        <w:suppressAutoHyphens/>
        <w:spacing w:after="120" w:line="240" w:lineRule="auto"/>
        <w:jc w:val="both"/>
        <w:rPr>
          <w:rFonts w:ascii="Times New Roman" w:hAnsi="Times New Roman" w:cs="Times New Roman"/>
          <w:color w:val="000000"/>
          <w:sz w:val="20"/>
          <w:szCs w:val="20"/>
        </w:rPr>
      </w:pPr>
      <w:r w:rsidRPr="009959E3">
        <w:rPr>
          <w:rFonts w:ascii="Times New Roman" w:hAnsi="Times New Roman" w:cs="Times New Roman"/>
          <w:color w:val="000000"/>
          <w:sz w:val="20"/>
          <w:szCs w:val="20"/>
        </w:rPr>
        <w:t xml:space="preserve">Termín dokončení a předání díla </w:t>
      </w:r>
      <w:r w:rsidR="00A55687" w:rsidRPr="009959E3">
        <w:rPr>
          <w:rFonts w:ascii="Times New Roman" w:hAnsi="Times New Roman" w:cs="Times New Roman"/>
          <w:color w:val="000000"/>
          <w:sz w:val="20"/>
          <w:szCs w:val="20"/>
        </w:rPr>
        <w:t xml:space="preserve">nebo jeho části </w:t>
      </w:r>
      <w:r w:rsidRPr="009959E3">
        <w:rPr>
          <w:rFonts w:ascii="Times New Roman" w:hAnsi="Times New Roman" w:cs="Times New Roman"/>
          <w:color w:val="000000"/>
          <w:sz w:val="20"/>
          <w:szCs w:val="20"/>
        </w:rPr>
        <w:t>lze prodloužit na základě dohody smluvních stran dodatkem k této smlouvě, a to pouze za předpokladu, že nastanou nepředvídatelné skutečnosti, které povedou ke vzniku dodatečných nepředvídatelných stavebních prací a z technologického hlediska také nutnosti prodloužit termín plnění, nebo nastanou nepředvídatelné skutečnosti, které si vyžádají přerušení prací.</w:t>
      </w:r>
    </w:p>
    <w:p w14:paraId="2609EE78" w14:textId="0F11FADB" w:rsidR="00E579B9" w:rsidRPr="009959E3" w:rsidRDefault="00732705" w:rsidP="00460887">
      <w:pPr>
        <w:numPr>
          <w:ilvl w:val="3"/>
          <w:numId w:val="4"/>
        </w:numPr>
        <w:tabs>
          <w:tab w:val="left" w:pos="720"/>
        </w:tabs>
        <w:suppressAutoHyphens/>
        <w:spacing w:after="120" w:line="240" w:lineRule="auto"/>
        <w:jc w:val="both"/>
        <w:rPr>
          <w:rFonts w:ascii="Times New Roman" w:hAnsi="Times New Roman" w:cs="Times New Roman"/>
          <w:color w:val="000000"/>
          <w:sz w:val="20"/>
          <w:szCs w:val="20"/>
        </w:rPr>
      </w:pPr>
      <w:r w:rsidRPr="009959E3">
        <w:rPr>
          <w:rFonts w:ascii="Times New Roman" w:hAnsi="Times New Roman" w:cs="Times New Roman"/>
          <w:color w:val="000000"/>
          <w:sz w:val="20"/>
          <w:szCs w:val="20"/>
        </w:rPr>
        <w:t>Přerušení prací musí odsouhlasit zástupce objednatele a musí být proveden zápis do stavebního deníku.</w:t>
      </w:r>
    </w:p>
    <w:p w14:paraId="660E2C7C" w14:textId="4BF0C08F" w:rsidR="00E579B9" w:rsidRPr="009959E3" w:rsidRDefault="00732705" w:rsidP="00460887">
      <w:pPr>
        <w:numPr>
          <w:ilvl w:val="3"/>
          <w:numId w:val="4"/>
        </w:numPr>
        <w:tabs>
          <w:tab w:val="left" w:pos="720"/>
        </w:tabs>
        <w:suppressAutoHyphens/>
        <w:spacing w:after="120" w:line="240" w:lineRule="auto"/>
        <w:jc w:val="both"/>
        <w:rPr>
          <w:rFonts w:ascii="Times New Roman" w:hAnsi="Times New Roman" w:cs="Times New Roman"/>
          <w:color w:val="000000"/>
          <w:sz w:val="20"/>
          <w:szCs w:val="20"/>
        </w:rPr>
      </w:pPr>
      <w:r w:rsidRPr="009959E3">
        <w:rPr>
          <w:rFonts w:ascii="Times New Roman" w:hAnsi="Times New Roman" w:cs="Times New Roman"/>
          <w:color w:val="000000"/>
          <w:sz w:val="20"/>
          <w:szCs w:val="20"/>
        </w:rPr>
        <w:t>Doba, po kterou budou přerušeny práce, se nezapočítá do termínu sjednaného podle čl. 3.2.2.1. této smlouvy.</w:t>
      </w:r>
    </w:p>
    <w:p w14:paraId="48CD8868" w14:textId="34742FEC" w:rsidR="00E579B9" w:rsidRPr="009959E3" w:rsidRDefault="00732705" w:rsidP="00460887">
      <w:pPr>
        <w:numPr>
          <w:ilvl w:val="3"/>
          <w:numId w:val="4"/>
        </w:numPr>
        <w:tabs>
          <w:tab w:val="left" w:pos="720"/>
        </w:tabs>
        <w:suppressAutoHyphens/>
        <w:spacing w:after="120" w:line="240" w:lineRule="auto"/>
        <w:jc w:val="both"/>
        <w:rPr>
          <w:rFonts w:ascii="Times New Roman" w:hAnsi="Times New Roman" w:cs="Times New Roman"/>
          <w:bCs/>
          <w:color w:val="000000"/>
          <w:sz w:val="20"/>
          <w:szCs w:val="20"/>
        </w:rPr>
      </w:pPr>
      <w:r w:rsidRPr="009959E3">
        <w:rPr>
          <w:rFonts w:ascii="Times New Roman" w:hAnsi="Times New Roman" w:cs="Times New Roman"/>
          <w:bCs/>
          <w:color w:val="000000"/>
          <w:sz w:val="20"/>
          <w:szCs w:val="20"/>
        </w:rPr>
        <w:t>Z důvodu přerušení prací dle odstavce 3.2.3. nelze navýšit cenu díla.</w:t>
      </w:r>
    </w:p>
    <w:p w14:paraId="0FF6E530" w14:textId="367A3933" w:rsidR="00E579B9" w:rsidRPr="009959E3" w:rsidRDefault="00732705" w:rsidP="00C123A0">
      <w:pPr>
        <w:numPr>
          <w:ilvl w:val="3"/>
          <w:numId w:val="4"/>
        </w:numPr>
        <w:tabs>
          <w:tab w:val="left" w:pos="720"/>
        </w:tabs>
        <w:suppressAutoHyphens/>
        <w:spacing w:after="0" w:line="240" w:lineRule="auto"/>
        <w:jc w:val="both"/>
        <w:rPr>
          <w:rFonts w:ascii="Times New Roman" w:hAnsi="Times New Roman" w:cs="Times New Roman"/>
          <w:color w:val="000000"/>
          <w:sz w:val="20"/>
          <w:szCs w:val="20"/>
        </w:rPr>
      </w:pPr>
      <w:r w:rsidRPr="009959E3">
        <w:rPr>
          <w:rFonts w:ascii="Times New Roman" w:hAnsi="Times New Roman" w:cs="Times New Roman"/>
          <w:color w:val="000000"/>
          <w:sz w:val="20"/>
          <w:szCs w:val="20"/>
        </w:rPr>
        <w:t>Objednatel (příp. TDS) je oprávněn přerušit stavební práce ze závažných důvodů na straně objednatele. Nejdéle však na dobu 3 týdnů. O přerušení a následném zahájení prací se provede zápis do stavebního deníku, s uvedením důvodu pro přerušení. Po dobu přerušení prací podle tohoto odstavce se sjednané lhůty a sjednané termíny automaticky prodlužují, nejvýše však o čas odpovídající času přerušení prací. Do prodloužení sjednaných lhůt a termínů se započítává i den, ve kterém došlo k přerušení prací, i den, kdy byly práce opět povoleny.</w:t>
      </w:r>
    </w:p>
    <w:p w14:paraId="0DC30907" w14:textId="77777777" w:rsidR="00E579B9" w:rsidRPr="00C123A0" w:rsidRDefault="00E579B9">
      <w:pPr>
        <w:pStyle w:val="Normlnweb"/>
        <w:tabs>
          <w:tab w:val="left" w:pos="2484"/>
        </w:tabs>
        <w:suppressAutoHyphens/>
        <w:spacing w:before="0" w:beforeAutospacing="0" w:after="0" w:afterAutospacing="0"/>
        <w:ind w:left="2484" w:hanging="1066"/>
        <w:jc w:val="both"/>
        <w:rPr>
          <w:color w:val="000000"/>
          <w:sz w:val="20"/>
          <w:szCs w:val="20"/>
          <w:highlight w:val="yellow"/>
        </w:rPr>
      </w:pPr>
    </w:p>
    <w:p w14:paraId="0E3E19ED" w14:textId="500E161D" w:rsidR="00E579B9" w:rsidRPr="00460887" w:rsidRDefault="00732705" w:rsidP="00460887">
      <w:pPr>
        <w:numPr>
          <w:ilvl w:val="1"/>
          <w:numId w:val="4"/>
        </w:numPr>
        <w:tabs>
          <w:tab w:val="left" w:pos="720"/>
        </w:tabs>
        <w:suppressAutoHyphens/>
        <w:spacing w:after="120" w:line="240" w:lineRule="auto"/>
        <w:jc w:val="both"/>
        <w:rPr>
          <w:rFonts w:ascii="Times New Roman" w:hAnsi="Times New Roman" w:cs="Times New Roman"/>
          <w:b/>
          <w:bCs/>
          <w:color w:val="000000"/>
          <w:sz w:val="20"/>
          <w:szCs w:val="20"/>
        </w:rPr>
      </w:pPr>
      <w:r w:rsidRPr="00460887">
        <w:rPr>
          <w:rFonts w:ascii="Times New Roman" w:hAnsi="Times New Roman" w:cs="Times New Roman"/>
          <w:b/>
          <w:bCs/>
          <w:color w:val="000000"/>
          <w:sz w:val="20"/>
          <w:szCs w:val="20"/>
        </w:rPr>
        <w:t>Místo plnění</w:t>
      </w:r>
    </w:p>
    <w:p w14:paraId="7F755E67" w14:textId="0C327EF9" w:rsidR="00E579B9" w:rsidRPr="0002701A" w:rsidRDefault="00732705" w:rsidP="00460887">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02701A">
        <w:rPr>
          <w:rFonts w:ascii="Times New Roman" w:hAnsi="Times New Roman" w:cs="Times New Roman"/>
          <w:color w:val="000000"/>
          <w:sz w:val="20"/>
          <w:szCs w:val="20"/>
        </w:rPr>
        <w:t>Místem plnění v projekční fázi je sídlo zhotovitele, sídlo objednatele, příp. další místa podle povahy příslušné činnosti.</w:t>
      </w:r>
    </w:p>
    <w:p w14:paraId="54B3964B" w14:textId="4DE2E2A6" w:rsidR="00E579B9" w:rsidRPr="000A563E" w:rsidRDefault="002A7B34" w:rsidP="00460887">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02701A">
        <w:rPr>
          <w:rFonts w:ascii="Times New Roman" w:hAnsi="Times New Roman" w:cs="Times New Roman"/>
          <w:color w:val="000000"/>
          <w:sz w:val="20"/>
          <w:szCs w:val="20"/>
        </w:rPr>
        <w:t>M</w:t>
      </w:r>
      <w:r w:rsidR="00732705" w:rsidRPr="0002701A">
        <w:rPr>
          <w:rFonts w:ascii="Times New Roman" w:hAnsi="Times New Roman" w:cs="Times New Roman"/>
          <w:color w:val="000000"/>
          <w:sz w:val="20"/>
          <w:szCs w:val="20"/>
        </w:rPr>
        <w:t xml:space="preserve">ístem předání dokumentace a </w:t>
      </w:r>
      <w:r w:rsidR="00732705" w:rsidRPr="000A563E">
        <w:rPr>
          <w:rFonts w:ascii="Times New Roman" w:hAnsi="Times New Roman" w:cs="Times New Roman"/>
          <w:color w:val="000000"/>
          <w:sz w:val="20"/>
          <w:szCs w:val="20"/>
        </w:rPr>
        <w:t>ostatních výstupů zařizování záležitostí podle této smlouvy v projekční fázi je sídlo objednatele.</w:t>
      </w:r>
    </w:p>
    <w:p w14:paraId="0899A546" w14:textId="0364AD45" w:rsidR="00E579B9" w:rsidRPr="00743502" w:rsidRDefault="00732705" w:rsidP="00460887">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0A563E">
        <w:rPr>
          <w:rFonts w:ascii="Times New Roman" w:hAnsi="Times New Roman" w:cs="Times New Roman"/>
          <w:color w:val="000000"/>
          <w:sz w:val="20"/>
          <w:szCs w:val="20"/>
        </w:rPr>
        <w:t xml:space="preserve">Místem plnění v realizační fázi je sídlo zhotovitele, sídlo objednatele, dotčené objekty, příp. </w:t>
      </w:r>
      <w:r w:rsidRPr="00743502">
        <w:rPr>
          <w:rFonts w:ascii="Times New Roman" w:hAnsi="Times New Roman" w:cs="Times New Roman"/>
          <w:color w:val="000000"/>
          <w:sz w:val="20"/>
          <w:szCs w:val="20"/>
        </w:rPr>
        <w:t>další místa podle povahy příslušné činnosti.</w:t>
      </w:r>
    </w:p>
    <w:p w14:paraId="096622BC" w14:textId="1E48D80E" w:rsidR="00E579B9" w:rsidRPr="00743502" w:rsidRDefault="00732705" w:rsidP="00C123A0">
      <w:pPr>
        <w:numPr>
          <w:ilvl w:val="2"/>
          <w:numId w:val="4"/>
        </w:numPr>
        <w:tabs>
          <w:tab w:val="left" w:pos="720"/>
        </w:tabs>
        <w:suppressAutoHyphens/>
        <w:spacing w:after="0" w:line="240" w:lineRule="auto"/>
        <w:jc w:val="both"/>
        <w:rPr>
          <w:rFonts w:ascii="Times New Roman" w:hAnsi="Times New Roman" w:cs="Times New Roman"/>
          <w:color w:val="000000"/>
          <w:sz w:val="20"/>
          <w:szCs w:val="20"/>
        </w:rPr>
      </w:pPr>
      <w:r w:rsidRPr="00743502">
        <w:rPr>
          <w:rFonts w:ascii="Times New Roman" w:hAnsi="Times New Roman" w:cs="Times New Roman"/>
          <w:color w:val="000000"/>
          <w:sz w:val="20"/>
          <w:szCs w:val="20"/>
        </w:rPr>
        <w:t>Místem provádění stavebních prací a poskytování souvisejících dodávek a služeb je:</w:t>
      </w:r>
    </w:p>
    <w:p w14:paraId="32A3B966" w14:textId="16D0E80E" w:rsidR="00F42B5F" w:rsidRPr="00743502" w:rsidRDefault="00530DD6" w:rsidP="00460887">
      <w:pPr>
        <w:numPr>
          <w:ilvl w:val="3"/>
          <w:numId w:val="4"/>
        </w:numPr>
        <w:tabs>
          <w:tab w:val="left" w:pos="720"/>
        </w:tabs>
        <w:suppressAutoHyphens/>
        <w:spacing w:after="120" w:line="240" w:lineRule="auto"/>
        <w:ind w:left="2127"/>
        <w:jc w:val="both"/>
        <w:rPr>
          <w:rFonts w:ascii="Times New Roman" w:hAnsi="Times New Roman" w:cs="Times New Roman"/>
          <w:color w:val="000000"/>
          <w:sz w:val="20"/>
          <w:szCs w:val="20"/>
        </w:rPr>
      </w:pPr>
      <w:r w:rsidRPr="00743502">
        <w:rPr>
          <w:rFonts w:ascii="Times New Roman" w:hAnsi="Times New Roman" w:cs="Times New Roman"/>
          <w:color w:val="000000"/>
          <w:sz w:val="20"/>
          <w:szCs w:val="20"/>
        </w:rPr>
        <w:t xml:space="preserve">Budova Základní škola a praktická škola Hustopeče, příspěvková organizace, </w:t>
      </w:r>
      <w:proofErr w:type="spellStart"/>
      <w:r w:rsidRPr="00743502">
        <w:rPr>
          <w:rFonts w:ascii="Times New Roman" w:hAnsi="Times New Roman" w:cs="Times New Roman"/>
          <w:color w:val="000000"/>
          <w:sz w:val="20"/>
          <w:szCs w:val="20"/>
        </w:rPr>
        <w:t>p.č</w:t>
      </w:r>
      <w:proofErr w:type="spellEnd"/>
      <w:r w:rsidRPr="00743502">
        <w:rPr>
          <w:rFonts w:ascii="Times New Roman" w:hAnsi="Times New Roman" w:cs="Times New Roman"/>
          <w:color w:val="000000"/>
          <w:sz w:val="20"/>
          <w:szCs w:val="20"/>
        </w:rPr>
        <w:t xml:space="preserve">.  </w:t>
      </w:r>
      <w:r w:rsidR="00743502" w:rsidRPr="00743502">
        <w:rPr>
          <w:rFonts w:ascii="Times New Roman" w:hAnsi="Times New Roman" w:cs="Times New Roman"/>
          <w:color w:val="000000"/>
          <w:sz w:val="20"/>
          <w:szCs w:val="20"/>
        </w:rPr>
        <w:t>817</w:t>
      </w:r>
      <w:r w:rsidR="00B15B69" w:rsidRPr="00743502">
        <w:rPr>
          <w:rFonts w:ascii="Times New Roman" w:hAnsi="Times New Roman" w:cs="Times New Roman"/>
          <w:bCs/>
          <w:sz w:val="20"/>
          <w:szCs w:val="20"/>
        </w:rPr>
        <w:t xml:space="preserve">, </w:t>
      </w:r>
      <w:proofErr w:type="spellStart"/>
      <w:r w:rsidR="00B15B69" w:rsidRPr="00743502">
        <w:rPr>
          <w:rFonts w:ascii="Times New Roman" w:hAnsi="Times New Roman" w:cs="Times New Roman"/>
          <w:bCs/>
          <w:sz w:val="20"/>
          <w:szCs w:val="20"/>
        </w:rPr>
        <w:t>k.ú</w:t>
      </w:r>
      <w:proofErr w:type="spellEnd"/>
      <w:r w:rsidR="00B15B69" w:rsidRPr="00743502">
        <w:rPr>
          <w:rFonts w:ascii="Times New Roman" w:hAnsi="Times New Roman" w:cs="Times New Roman"/>
          <w:bCs/>
          <w:sz w:val="20"/>
          <w:szCs w:val="20"/>
        </w:rPr>
        <w:t xml:space="preserve">. </w:t>
      </w:r>
      <w:r w:rsidR="00743502" w:rsidRPr="00743502">
        <w:rPr>
          <w:rFonts w:ascii="Times New Roman" w:hAnsi="Times New Roman" w:cs="Times New Roman"/>
          <w:bCs/>
          <w:sz w:val="20"/>
          <w:szCs w:val="20"/>
        </w:rPr>
        <w:t xml:space="preserve">Hustopeče u Brna [649864], </w:t>
      </w:r>
      <w:proofErr w:type="spellStart"/>
      <w:r w:rsidR="00743502" w:rsidRPr="00743502">
        <w:rPr>
          <w:rFonts w:ascii="Times New Roman" w:hAnsi="Times New Roman" w:cs="Times New Roman"/>
          <w:bCs/>
          <w:sz w:val="20"/>
          <w:szCs w:val="20"/>
        </w:rPr>
        <w:t>p.č</w:t>
      </w:r>
      <w:proofErr w:type="spellEnd"/>
      <w:r w:rsidR="00743502" w:rsidRPr="00743502">
        <w:rPr>
          <w:rFonts w:ascii="Times New Roman" w:hAnsi="Times New Roman" w:cs="Times New Roman"/>
          <w:bCs/>
          <w:sz w:val="20"/>
          <w:szCs w:val="20"/>
        </w:rPr>
        <w:t xml:space="preserve">. 818/1, </w:t>
      </w:r>
      <w:proofErr w:type="spellStart"/>
      <w:r w:rsidR="00743502" w:rsidRPr="00743502">
        <w:rPr>
          <w:rFonts w:ascii="Times New Roman" w:hAnsi="Times New Roman" w:cs="Times New Roman"/>
          <w:bCs/>
          <w:sz w:val="20"/>
          <w:szCs w:val="20"/>
        </w:rPr>
        <w:t>k.ú</w:t>
      </w:r>
      <w:proofErr w:type="spellEnd"/>
      <w:r w:rsidR="00743502" w:rsidRPr="00743502">
        <w:rPr>
          <w:rFonts w:ascii="Times New Roman" w:hAnsi="Times New Roman" w:cs="Times New Roman"/>
          <w:bCs/>
          <w:sz w:val="20"/>
          <w:szCs w:val="20"/>
        </w:rPr>
        <w:t>. Hustopeče u Brna [649864].</w:t>
      </w:r>
    </w:p>
    <w:p w14:paraId="7E886C55" w14:textId="7F5EB776" w:rsidR="00E579B9" w:rsidRPr="00530DD6" w:rsidRDefault="00732705" w:rsidP="00460887">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743502">
        <w:rPr>
          <w:rFonts w:ascii="Times New Roman" w:hAnsi="Times New Roman" w:cs="Times New Roman"/>
          <w:color w:val="000000"/>
          <w:sz w:val="20"/>
          <w:szCs w:val="20"/>
        </w:rPr>
        <w:t>Místem plnění v závěrečné fázi je</w:t>
      </w:r>
      <w:r w:rsidRPr="00530DD6">
        <w:rPr>
          <w:rFonts w:ascii="Times New Roman" w:hAnsi="Times New Roman" w:cs="Times New Roman"/>
          <w:color w:val="000000"/>
          <w:sz w:val="20"/>
          <w:szCs w:val="20"/>
        </w:rPr>
        <w:t xml:space="preserve"> sídlo zhotovitele, sídlo objednatele, příp. další místa podle povahy příslušné činnosti.</w:t>
      </w:r>
    </w:p>
    <w:p w14:paraId="52B0FDE0" w14:textId="20AACE9E" w:rsidR="00E579B9" w:rsidRPr="00F6709C" w:rsidRDefault="00732705" w:rsidP="00C123A0">
      <w:pPr>
        <w:numPr>
          <w:ilvl w:val="2"/>
          <w:numId w:val="4"/>
        </w:numPr>
        <w:tabs>
          <w:tab w:val="left" w:pos="720"/>
        </w:tabs>
        <w:suppressAutoHyphens/>
        <w:spacing w:after="0" w:line="240" w:lineRule="auto"/>
        <w:jc w:val="both"/>
        <w:rPr>
          <w:rFonts w:ascii="Times New Roman" w:hAnsi="Times New Roman" w:cs="Times New Roman"/>
          <w:color w:val="000000"/>
          <w:sz w:val="20"/>
          <w:szCs w:val="20"/>
        </w:rPr>
      </w:pPr>
      <w:r w:rsidRPr="00530DD6">
        <w:rPr>
          <w:rFonts w:ascii="Times New Roman" w:hAnsi="Times New Roman" w:cs="Times New Roman"/>
          <w:color w:val="000000"/>
          <w:sz w:val="20"/>
          <w:szCs w:val="20"/>
        </w:rPr>
        <w:t>Místem předání dokumentace a ostatních výstupů zařizování záležitostí podle této smlouvy v </w:t>
      </w:r>
      <w:r w:rsidRPr="00F6709C">
        <w:rPr>
          <w:rFonts w:ascii="Times New Roman" w:hAnsi="Times New Roman" w:cs="Times New Roman"/>
          <w:color w:val="000000"/>
          <w:sz w:val="20"/>
          <w:szCs w:val="20"/>
        </w:rPr>
        <w:t>závěrečné fázi je sídlo objednatele.</w:t>
      </w:r>
    </w:p>
    <w:p w14:paraId="6B086419" w14:textId="77777777" w:rsidR="00E579B9" w:rsidRPr="00F6709C" w:rsidRDefault="00E579B9">
      <w:pPr>
        <w:pStyle w:val="Normlnweb"/>
        <w:tabs>
          <w:tab w:val="left" w:pos="1428"/>
        </w:tabs>
        <w:suppressAutoHyphens/>
        <w:spacing w:before="0" w:beforeAutospacing="0" w:after="0" w:afterAutospacing="0"/>
        <w:jc w:val="both"/>
        <w:rPr>
          <w:sz w:val="20"/>
          <w:szCs w:val="20"/>
        </w:rPr>
      </w:pPr>
    </w:p>
    <w:p w14:paraId="3BF4F83C" w14:textId="4A767890" w:rsidR="00E579B9" w:rsidRPr="00F6709C" w:rsidRDefault="00732705" w:rsidP="00460887">
      <w:pPr>
        <w:numPr>
          <w:ilvl w:val="0"/>
          <w:numId w:val="4"/>
        </w:numPr>
        <w:tabs>
          <w:tab w:val="left" w:pos="720"/>
        </w:tabs>
        <w:suppressAutoHyphens/>
        <w:spacing w:after="120" w:line="240" w:lineRule="auto"/>
        <w:ind w:left="709"/>
        <w:jc w:val="both"/>
        <w:rPr>
          <w:rFonts w:ascii="Times New Roman" w:hAnsi="Times New Roman" w:cs="Times New Roman"/>
          <w:sz w:val="20"/>
          <w:szCs w:val="20"/>
        </w:rPr>
      </w:pPr>
      <w:r w:rsidRPr="00F6709C">
        <w:rPr>
          <w:rFonts w:ascii="Times New Roman" w:hAnsi="Times New Roman" w:cs="Times New Roman"/>
          <w:b/>
          <w:bCs/>
          <w:color w:val="000000"/>
          <w:sz w:val="20"/>
          <w:szCs w:val="20"/>
        </w:rPr>
        <w:t>Cena díla a podmínky pro změnu sjednané ceny</w:t>
      </w:r>
    </w:p>
    <w:p w14:paraId="3FE3F807" w14:textId="560B9D82" w:rsidR="00E579B9" w:rsidRPr="00460887" w:rsidRDefault="00732705" w:rsidP="00460887">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460887">
        <w:rPr>
          <w:rFonts w:ascii="Times New Roman" w:hAnsi="Times New Roman" w:cs="Times New Roman"/>
          <w:b/>
          <w:bCs/>
          <w:color w:val="000000"/>
          <w:sz w:val="20"/>
          <w:szCs w:val="20"/>
        </w:rPr>
        <w:t>Výše sjednané celkové ceny</w:t>
      </w:r>
    </w:p>
    <w:p w14:paraId="27AF0367" w14:textId="01FFC68F" w:rsidR="00E579B9" w:rsidRPr="00F6709C" w:rsidRDefault="00732705" w:rsidP="00C123A0">
      <w:pPr>
        <w:numPr>
          <w:ilvl w:val="2"/>
          <w:numId w:val="4"/>
        </w:numPr>
        <w:tabs>
          <w:tab w:val="left" w:pos="720"/>
        </w:tabs>
        <w:suppressAutoHyphens/>
        <w:spacing w:after="0" w:line="240" w:lineRule="auto"/>
        <w:jc w:val="both"/>
        <w:rPr>
          <w:rFonts w:ascii="Times New Roman" w:hAnsi="Times New Roman" w:cs="Times New Roman"/>
          <w:color w:val="000000"/>
          <w:sz w:val="20"/>
          <w:szCs w:val="20"/>
        </w:rPr>
      </w:pPr>
      <w:r w:rsidRPr="00F6709C">
        <w:rPr>
          <w:rFonts w:ascii="Times New Roman" w:hAnsi="Times New Roman" w:cs="Times New Roman"/>
          <w:color w:val="000000"/>
          <w:sz w:val="20"/>
          <w:szCs w:val="20"/>
        </w:rPr>
        <w:t xml:space="preserve">Smluvní cena díla, jehož předmět a rozsah jsou vymezeny v čl. 2 této smlouvy, se sjednává dohodou smluvních stran jako </w:t>
      </w:r>
      <w:r w:rsidRPr="00F6709C">
        <w:rPr>
          <w:rFonts w:ascii="Times New Roman" w:hAnsi="Times New Roman" w:cs="Times New Roman"/>
          <w:b/>
          <w:color w:val="000000"/>
          <w:sz w:val="20"/>
          <w:szCs w:val="20"/>
        </w:rPr>
        <w:t>cena pevná a nejvýše přípustná</w:t>
      </w:r>
      <w:r w:rsidRPr="00F6709C">
        <w:rPr>
          <w:rFonts w:ascii="Times New Roman" w:hAnsi="Times New Roman" w:cs="Times New Roman"/>
          <w:color w:val="000000"/>
          <w:sz w:val="20"/>
          <w:szCs w:val="20"/>
        </w:rPr>
        <w:t xml:space="preserve"> ve výši </w:t>
      </w:r>
      <w:r w:rsidRPr="00F6709C">
        <w:rPr>
          <w:rFonts w:ascii="Times New Roman" w:hAnsi="Times New Roman" w:cs="Times New Roman"/>
          <w:b/>
          <w:color w:val="000000"/>
          <w:sz w:val="20"/>
          <w:szCs w:val="20"/>
        </w:rPr>
        <w:t>(jedná se o součet dílčích plnění dle čl. 4.2.1. a 4.2.2. této smlouvy):</w:t>
      </w:r>
    </w:p>
    <w:p w14:paraId="00225E9D" w14:textId="77777777" w:rsidR="00E579B9" w:rsidRPr="00C123A0" w:rsidRDefault="00E579B9">
      <w:pPr>
        <w:pStyle w:val="Normlnweb"/>
        <w:tabs>
          <w:tab w:val="left" w:pos="1776"/>
        </w:tabs>
        <w:suppressAutoHyphens/>
        <w:spacing w:before="0" w:beforeAutospacing="0" w:after="0" w:afterAutospacing="0"/>
        <w:ind w:left="1776" w:hanging="720"/>
        <w:jc w:val="both"/>
        <w:rPr>
          <w:sz w:val="20"/>
          <w:szCs w:val="20"/>
        </w:rPr>
      </w:pPr>
    </w:p>
    <w:p w14:paraId="4194587E" w14:textId="6B164585" w:rsidR="00E579B9" w:rsidRPr="00C123A0" w:rsidRDefault="00732705">
      <w:pPr>
        <w:pStyle w:val="Normlnweb"/>
        <w:tabs>
          <w:tab w:val="left" w:pos="1776"/>
        </w:tabs>
        <w:suppressAutoHyphens/>
        <w:spacing w:before="0" w:beforeAutospacing="0" w:after="0" w:afterAutospacing="0"/>
        <w:ind w:left="1776" w:hanging="720"/>
        <w:jc w:val="both"/>
        <w:rPr>
          <w:color w:val="000000" w:themeColor="text1"/>
          <w:sz w:val="20"/>
          <w:szCs w:val="20"/>
        </w:rPr>
      </w:pPr>
      <w:r w:rsidRPr="00C123A0">
        <w:rPr>
          <w:sz w:val="20"/>
          <w:szCs w:val="20"/>
        </w:rPr>
        <w:tab/>
      </w:r>
      <w:r w:rsidRPr="00C123A0">
        <w:rPr>
          <w:b/>
          <w:iCs/>
          <w:color w:val="000000" w:themeColor="text1"/>
          <w:sz w:val="20"/>
          <w:szCs w:val="20"/>
        </w:rPr>
        <w:t xml:space="preserve">a) Cena díla bez DPH </w:t>
      </w:r>
      <w:r w:rsidRPr="00C123A0">
        <w:rPr>
          <w:b/>
          <w:iCs/>
          <w:color w:val="000000" w:themeColor="text1"/>
          <w:sz w:val="20"/>
          <w:szCs w:val="20"/>
        </w:rPr>
        <w:tab/>
      </w:r>
      <w:r w:rsidRPr="00C123A0">
        <w:rPr>
          <w:b/>
          <w:iCs/>
          <w:color w:val="000000" w:themeColor="text1"/>
          <w:sz w:val="20"/>
          <w:szCs w:val="20"/>
        </w:rPr>
        <w:tab/>
      </w:r>
      <w:r w:rsidRPr="00C123A0">
        <w:rPr>
          <w:b/>
          <w:iCs/>
          <w:color w:val="000000" w:themeColor="text1"/>
          <w:sz w:val="20"/>
          <w:szCs w:val="20"/>
        </w:rPr>
        <w:tab/>
      </w:r>
      <w:r w:rsidR="00F6709C">
        <w:rPr>
          <w:sz w:val="20"/>
          <w:szCs w:val="20"/>
          <w:highlight w:val="yellow"/>
        </w:rPr>
        <w:fldChar w:fldCharType="begin">
          <w:ffData>
            <w:name w:val=""/>
            <w:enabled/>
            <w:calcOnExit w:val="0"/>
            <w:textInput>
              <w:default w:val="[doplní účastník]"/>
            </w:textInput>
          </w:ffData>
        </w:fldChar>
      </w:r>
      <w:r w:rsidR="00F6709C">
        <w:rPr>
          <w:sz w:val="20"/>
          <w:szCs w:val="20"/>
          <w:highlight w:val="yellow"/>
        </w:rPr>
        <w:instrText xml:space="preserve"> FORMTEXT </w:instrText>
      </w:r>
      <w:r w:rsidR="00F6709C">
        <w:rPr>
          <w:sz w:val="20"/>
          <w:szCs w:val="20"/>
          <w:highlight w:val="yellow"/>
        </w:rPr>
      </w:r>
      <w:r w:rsidR="00F6709C">
        <w:rPr>
          <w:sz w:val="20"/>
          <w:szCs w:val="20"/>
          <w:highlight w:val="yellow"/>
        </w:rPr>
        <w:fldChar w:fldCharType="separate"/>
      </w:r>
      <w:r w:rsidR="00F6709C">
        <w:rPr>
          <w:noProof/>
          <w:sz w:val="20"/>
          <w:szCs w:val="20"/>
          <w:highlight w:val="yellow"/>
        </w:rPr>
        <w:t>[doplní účastník]</w:t>
      </w:r>
      <w:r w:rsidR="00F6709C">
        <w:rPr>
          <w:sz w:val="20"/>
          <w:szCs w:val="20"/>
          <w:highlight w:val="yellow"/>
        </w:rPr>
        <w:fldChar w:fldCharType="end"/>
      </w:r>
      <w:r w:rsidRPr="00C123A0">
        <w:rPr>
          <w:b/>
          <w:iCs/>
          <w:color w:val="000000" w:themeColor="text1"/>
          <w:sz w:val="20"/>
          <w:szCs w:val="20"/>
        </w:rPr>
        <w:t>Kč</w:t>
      </w:r>
    </w:p>
    <w:p w14:paraId="7313C119" w14:textId="5075EDE9" w:rsidR="00E579B9" w:rsidRPr="00C123A0" w:rsidRDefault="00732705">
      <w:pPr>
        <w:pStyle w:val="Normlnweb"/>
        <w:tabs>
          <w:tab w:val="left" w:pos="1776"/>
        </w:tabs>
        <w:suppressAutoHyphens/>
        <w:spacing w:before="0" w:beforeAutospacing="0" w:after="0" w:afterAutospacing="0"/>
        <w:ind w:left="1776" w:hanging="720"/>
        <w:jc w:val="both"/>
        <w:rPr>
          <w:color w:val="000000" w:themeColor="text1"/>
          <w:sz w:val="20"/>
          <w:szCs w:val="20"/>
        </w:rPr>
      </w:pPr>
      <w:r w:rsidRPr="00C123A0">
        <w:rPr>
          <w:color w:val="000000" w:themeColor="text1"/>
          <w:sz w:val="20"/>
          <w:szCs w:val="20"/>
        </w:rPr>
        <w:tab/>
      </w:r>
      <w:r w:rsidRPr="00C123A0">
        <w:rPr>
          <w:b/>
          <w:iCs/>
          <w:color w:val="000000" w:themeColor="text1"/>
          <w:sz w:val="20"/>
          <w:szCs w:val="20"/>
        </w:rPr>
        <w:t xml:space="preserve">b) DPH </w:t>
      </w:r>
      <w:r w:rsidR="00EB45DD">
        <w:rPr>
          <w:b/>
          <w:iCs/>
          <w:color w:val="000000" w:themeColor="text1"/>
          <w:sz w:val="20"/>
          <w:szCs w:val="20"/>
        </w:rPr>
        <w:t>21</w:t>
      </w:r>
      <w:r w:rsidRPr="00C123A0">
        <w:rPr>
          <w:b/>
          <w:iCs/>
          <w:color w:val="000000" w:themeColor="text1"/>
          <w:sz w:val="20"/>
          <w:szCs w:val="20"/>
        </w:rPr>
        <w:t xml:space="preserve"> %</w:t>
      </w:r>
      <w:r w:rsidRPr="00C123A0">
        <w:rPr>
          <w:b/>
          <w:iCs/>
          <w:color w:val="000000" w:themeColor="text1"/>
          <w:sz w:val="20"/>
          <w:szCs w:val="20"/>
        </w:rPr>
        <w:tab/>
        <w:t xml:space="preserve"> </w:t>
      </w:r>
      <w:r w:rsidRPr="00C123A0">
        <w:rPr>
          <w:b/>
          <w:iCs/>
          <w:color w:val="000000" w:themeColor="text1"/>
          <w:sz w:val="20"/>
          <w:szCs w:val="20"/>
        </w:rPr>
        <w:tab/>
      </w:r>
      <w:r w:rsidRPr="00C123A0">
        <w:rPr>
          <w:b/>
          <w:iCs/>
          <w:color w:val="000000" w:themeColor="text1"/>
          <w:sz w:val="20"/>
          <w:szCs w:val="20"/>
        </w:rPr>
        <w:tab/>
      </w:r>
      <w:r w:rsidRPr="00C123A0">
        <w:rPr>
          <w:b/>
          <w:iCs/>
          <w:color w:val="000000" w:themeColor="text1"/>
          <w:sz w:val="20"/>
          <w:szCs w:val="20"/>
        </w:rPr>
        <w:tab/>
      </w:r>
      <w:r w:rsidR="00F6709C">
        <w:rPr>
          <w:sz w:val="20"/>
          <w:szCs w:val="20"/>
          <w:highlight w:val="yellow"/>
        </w:rPr>
        <w:fldChar w:fldCharType="begin">
          <w:ffData>
            <w:name w:val=""/>
            <w:enabled/>
            <w:calcOnExit w:val="0"/>
            <w:textInput>
              <w:default w:val="[doplní účastník]"/>
            </w:textInput>
          </w:ffData>
        </w:fldChar>
      </w:r>
      <w:r w:rsidR="00F6709C">
        <w:rPr>
          <w:sz w:val="20"/>
          <w:szCs w:val="20"/>
          <w:highlight w:val="yellow"/>
        </w:rPr>
        <w:instrText xml:space="preserve"> FORMTEXT </w:instrText>
      </w:r>
      <w:r w:rsidR="00F6709C">
        <w:rPr>
          <w:sz w:val="20"/>
          <w:szCs w:val="20"/>
          <w:highlight w:val="yellow"/>
        </w:rPr>
      </w:r>
      <w:r w:rsidR="00F6709C">
        <w:rPr>
          <w:sz w:val="20"/>
          <w:szCs w:val="20"/>
          <w:highlight w:val="yellow"/>
        </w:rPr>
        <w:fldChar w:fldCharType="separate"/>
      </w:r>
      <w:r w:rsidR="00F6709C">
        <w:rPr>
          <w:noProof/>
          <w:sz w:val="20"/>
          <w:szCs w:val="20"/>
          <w:highlight w:val="yellow"/>
        </w:rPr>
        <w:t>[doplní účastník]</w:t>
      </w:r>
      <w:r w:rsidR="00F6709C">
        <w:rPr>
          <w:sz w:val="20"/>
          <w:szCs w:val="20"/>
          <w:highlight w:val="yellow"/>
        </w:rPr>
        <w:fldChar w:fldCharType="end"/>
      </w:r>
      <w:r w:rsidR="00F83D3D" w:rsidRPr="00C123A0">
        <w:rPr>
          <w:sz w:val="20"/>
          <w:szCs w:val="20"/>
        </w:rPr>
        <w:t xml:space="preserve"> </w:t>
      </w:r>
      <w:r w:rsidRPr="00C123A0">
        <w:rPr>
          <w:b/>
          <w:iCs/>
          <w:color w:val="000000" w:themeColor="text1"/>
          <w:sz w:val="20"/>
          <w:szCs w:val="20"/>
        </w:rPr>
        <w:t>Kč</w:t>
      </w:r>
    </w:p>
    <w:p w14:paraId="57E3D6D0" w14:textId="25A394EB" w:rsidR="00E579B9" w:rsidRDefault="00732705">
      <w:pPr>
        <w:pStyle w:val="Normlnweb"/>
        <w:tabs>
          <w:tab w:val="left" w:pos="1776"/>
        </w:tabs>
        <w:suppressAutoHyphens/>
        <w:spacing w:before="0" w:beforeAutospacing="0" w:after="0" w:afterAutospacing="0"/>
        <w:ind w:left="1776" w:hanging="720"/>
        <w:jc w:val="both"/>
        <w:rPr>
          <w:b/>
          <w:iCs/>
          <w:color w:val="000000" w:themeColor="text1"/>
          <w:sz w:val="20"/>
          <w:szCs w:val="20"/>
        </w:rPr>
      </w:pPr>
      <w:r w:rsidRPr="00C123A0">
        <w:rPr>
          <w:b/>
          <w:iCs/>
          <w:color w:val="000000" w:themeColor="text1"/>
          <w:sz w:val="20"/>
          <w:szCs w:val="20"/>
        </w:rPr>
        <w:tab/>
        <w:t>c) Celková cena díla</w:t>
      </w:r>
      <w:r w:rsidRPr="00C123A0">
        <w:rPr>
          <w:b/>
          <w:iCs/>
          <w:color w:val="000000" w:themeColor="text1"/>
          <w:sz w:val="20"/>
          <w:szCs w:val="20"/>
        </w:rPr>
        <w:tab/>
      </w:r>
      <w:r w:rsidRPr="00C123A0">
        <w:rPr>
          <w:b/>
          <w:iCs/>
          <w:color w:val="000000" w:themeColor="text1"/>
          <w:sz w:val="20"/>
          <w:szCs w:val="20"/>
        </w:rPr>
        <w:tab/>
      </w:r>
      <w:r w:rsidRPr="00C123A0">
        <w:rPr>
          <w:b/>
          <w:iCs/>
          <w:color w:val="000000" w:themeColor="text1"/>
          <w:sz w:val="20"/>
          <w:szCs w:val="20"/>
        </w:rPr>
        <w:tab/>
      </w:r>
      <w:r w:rsidRPr="00C123A0">
        <w:rPr>
          <w:b/>
          <w:iCs/>
          <w:color w:val="000000" w:themeColor="text1"/>
          <w:sz w:val="20"/>
          <w:szCs w:val="20"/>
        </w:rPr>
        <w:tab/>
      </w:r>
      <w:r w:rsidR="00F6709C">
        <w:rPr>
          <w:sz w:val="20"/>
          <w:szCs w:val="20"/>
          <w:highlight w:val="yellow"/>
        </w:rPr>
        <w:fldChar w:fldCharType="begin">
          <w:ffData>
            <w:name w:val=""/>
            <w:enabled/>
            <w:calcOnExit w:val="0"/>
            <w:textInput>
              <w:default w:val="[doplní účastník]"/>
            </w:textInput>
          </w:ffData>
        </w:fldChar>
      </w:r>
      <w:r w:rsidR="00F6709C">
        <w:rPr>
          <w:sz w:val="20"/>
          <w:szCs w:val="20"/>
          <w:highlight w:val="yellow"/>
        </w:rPr>
        <w:instrText xml:space="preserve"> FORMTEXT </w:instrText>
      </w:r>
      <w:r w:rsidR="00F6709C">
        <w:rPr>
          <w:sz w:val="20"/>
          <w:szCs w:val="20"/>
          <w:highlight w:val="yellow"/>
        </w:rPr>
      </w:r>
      <w:r w:rsidR="00F6709C">
        <w:rPr>
          <w:sz w:val="20"/>
          <w:szCs w:val="20"/>
          <w:highlight w:val="yellow"/>
        </w:rPr>
        <w:fldChar w:fldCharType="separate"/>
      </w:r>
      <w:r w:rsidR="00F6709C">
        <w:rPr>
          <w:noProof/>
          <w:sz w:val="20"/>
          <w:szCs w:val="20"/>
          <w:highlight w:val="yellow"/>
        </w:rPr>
        <w:t>[doplní účastník]</w:t>
      </w:r>
      <w:r w:rsidR="00F6709C">
        <w:rPr>
          <w:sz w:val="20"/>
          <w:szCs w:val="20"/>
          <w:highlight w:val="yellow"/>
        </w:rPr>
        <w:fldChar w:fldCharType="end"/>
      </w:r>
      <w:r w:rsidR="00F83D3D" w:rsidRPr="00C123A0">
        <w:rPr>
          <w:sz w:val="20"/>
          <w:szCs w:val="20"/>
        </w:rPr>
        <w:t xml:space="preserve"> </w:t>
      </w:r>
      <w:r w:rsidRPr="00C123A0">
        <w:rPr>
          <w:b/>
          <w:iCs/>
          <w:color w:val="000000" w:themeColor="text1"/>
          <w:sz w:val="20"/>
          <w:szCs w:val="20"/>
        </w:rPr>
        <w:t>Kč</w:t>
      </w:r>
    </w:p>
    <w:p w14:paraId="22B728FF" w14:textId="77777777" w:rsidR="00EB45DD" w:rsidRPr="00C123A0" w:rsidRDefault="00EB45DD">
      <w:pPr>
        <w:pStyle w:val="Normlnweb"/>
        <w:tabs>
          <w:tab w:val="left" w:pos="1776"/>
        </w:tabs>
        <w:suppressAutoHyphens/>
        <w:spacing w:before="0" w:beforeAutospacing="0" w:after="0" w:afterAutospacing="0"/>
        <w:ind w:left="1776" w:hanging="720"/>
        <w:jc w:val="both"/>
        <w:rPr>
          <w:color w:val="000000" w:themeColor="text1"/>
          <w:sz w:val="20"/>
          <w:szCs w:val="20"/>
        </w:rPr>
      </w:pPr>
    </w:p>
    <w:p w14:paraId="5AB4D7C8" w14:textId="1D649AAE" w:rsidR="00E579B9" w:rsidRPr="00F6709C" w:rsidRDefault="00732705" w:rsidP="00460887">
      <w:pPr>
        <w:pStyle w:val="Normlnweb"/>
        <w:suppressAutoHyphens/>
        <w:spacing w:before="0" w:beforeAutospacing="0" w:after="120" w:afterAutospacing="0"/>
        <w:ind w:left="1776"/>
        <w:jc w:val="both"/>
        <w:rPr>
          <w:color w:val="000000"/>
          <w:sz w:val="20"/>
          <w:szCs w:val="20"/>
        </w:rPr>
      </w:pPr>
      <w:r w:rsidRPr="00C123A0">
        <w:rPr>
          <w:color w:val="000000" w:themeColor="text1"/>
          <w:sz w:val="20"/>
          <w:szCs w:val="20"/>
        </w:rPr>
        <w:t xml:space="preserve">Smluvní pevná cena díla byla </w:t>
      </w:r>
      <w:r w:rsidRPr="00F6709C">
        <w:rPr>
          <w:color w:val="000000" w:themeColor="text1"/>
          <w:sz w:val="20"/>
          <w:szCs w:val="20"/>
        </w:rPr>
        <w:t xml:space="preserve">stanovena nabídkou účastníka v rámci </w:t>
      </w:r>
      <w:r w:rsidR="00F6709C" w:rsidRPr="00F6709C">
        <w:rPr>
          <w:color w:val="000000" w:themeColor="text1"/>
          <w:sz w:val="20"/>
          <w:szCs w:val="20"/>
        </w:rPr>
        <w:t>výběrového</w:t>
      </w:r>
      <w:r w:rsidRPr="00F6709C">
        <w:rPr>
          <w:color w:val="000000"/>
          <w:sz w:val="20"/>
          <w:szCs w:val="20"/>
        </w:rPr>
        <w:t xml:space="preserve"> řízení, a to podle zadávací dokumentace a této smlouvy. Cena zahrnuje veškeré náklady zhotovitele nutné k úplnému dokončení a předání díla. </w:t>
      </w:r>
    </w:p>
    <w:p w14:paraId="66C6F4E9" w14:textId="56A2057D" w:rsidR="00E579B9" w:rsidRPr="00D965C6" w:rsidRDefault="00732705" w:rsidP="00460887">
      <w:pPr>
        <w:pStyle w:val="Normlnweb"/>
        <w:tabs>
          <w:tab w:val="left" w:pos="1776"/>
        </w:tabs>
        <w:suppressAutoHyphens/>
        <w:spacing w:before="0" w:beforeAutospacing="0" w:after="120" w:afterAutospacing="0"/>
        <w:ind w:left="1776"/>
        <w:jc w:val="both"/>
        <w:rPr>
          <w:sz w:val="20"/>
          <w:szCs w:val="20"/>
        </w:rPr>
      </w:pPr>
      <w:r w:rsidRPr="00F6709C">
        <w:rPr>
          <w:b/>
          <w:sz w:val="20"/>
          <w:szCs w:val="20"/>
        </w:rPr>
        <w:lastRenderedPageBreak/>
        <w:t>Pevnou cenou</w:t>
      </w:r>
      <w:r w:rsidRPr="00F6709C">
        <w:rPr>
          <w:sz w:val="20"/>
          <w:szCs w:val="20"/>
        </w:rPr>
        <w:t xml:space="preserve"> </w:t>
      </w:r>
      <w:r w:rsidRPr="00F6709C">
        <w:rPr>
          <w:b/>
          <w:sz w:val="20"/>
          <w:szCs w:val="20"/>
        </w:rPr>
        <w:t>se rozumí cena maximální a je nepřekročitelná.</w:t>
      </w:r>
      <w:r w:rsidRPr="00F6709C">
        <w:rPr>
          <w:sz w:val="20"/>
          <w:szCs w:val="20"/>
        </w:rPr>
        <w:t xml:space="preserve"> Veškerá rizika s případnými vícepracemi na sebe přebírá zhotovitel, tímto se rozumí, že </w:t>
      </w:r>
      <w:r w:rsidR="00F83D3D" w:rsidRPr="00F6709C">
        <w:rPr>
          <w:sz w:val="20"/>
          <w:szCs w:val="20"/>
        </w:rPr>
        <w:t>z</w:t>
      </w:r>
      <w:r w:rsidRPr="00F6709C">
        <w:rPr>
          <w:sz w:val="20"/>
          <w:szCs w:val="20"/>
        </w:rPr>
        <w:t>hotovitel na sebe přebírá tzv. nebezpečí změny okolností dle § 2620, odst. 2 věta druhá z</w:t>
      </w:r>
      <w:r w:rsidR="00F70E26" w:rsidRPr="00F6709C">
        <w:rPr>
          <w:sz w:val="20"/>
          <w:szCs w:val="20"/>
        </w:rPr>
        <w:t xml:space="preserve">ákona </w:t>
      </w:r>
      <w:r w:rsidRPr="00F6709C">
        <w:rPr>
          <w:sz w:val="20"/>
          <w:szCs w:val="20"/>
        </w:rPr>
        <w:t>č. 89/2012 Sb</w:t>
      </w:r>
      <w:r w:rsidR="00F70E26" w:rsidRPr="00F6709C">
        <w:rPr>
          <w:sz w:val="20"/>
          <w:szCs w:val="20"/>
        </w:rPr>
        <w:t>.</w:t>
      </w:r>
      <w:r w:rsidRPr="00F6709C">
        <w:rPr>
          <w:sz w:val="20"/>
          <w:szCs w:val="20"/>
        </w:rPr>
        <w:t xml:space="preserve">, </w:t>
      </w:r>
      <w:r w:rsidRPr="00D965C6">
        <w:rPr>
          <w:sz w:val="20"/>
          <w:szCs w:val="20"/>
        </w:rPr>
        <w:t>občanského zákoníku</w:t>
      </w:r>
      <w:r w:rsidR="00A8693F" w:rsidRPr="00D965C6">
        <w:rPr>
          <w:sz w:val="20"/>
          <w:szCs w:val="20"/>
        </w:rPr>
        <w:t>, ve znění pozdějších předpisů (dále jen „občanský zákoník“)</w:t>
      </w:r>
      <w:r w:rsidRPr="00D965C6">
        <w:rPr>
          <w:sz w:val="20"/>
          <w:szCs w:val="20"/>
        </w:rPr>
        <w:t>.</w:t>
      </w:r>
    </w:p>
    <w:p w14:paraId="79AE8601" w14:textId="3E891A7D" w:rsidR="00E579B9" w:rsidRPr="00D965C6" w:rsidRDefault="00732705" w:rsidP="00460887">
      <w:pPr>
        <w:numPr>
          <w:ilvl w:val="2"/>
          <w:numId w:val="4"/>
        </w:numPr>
        <w:tabs>
          <w:tab w:val="left" w:pos="720"/>
        </w:tabs>
        <w:suppressAutoHyphens/>
        <w:spacing w:after="120" w:line="240" w:lineRule="auto"/>
        <w:jc w:val="both"/>
        <w:rPr>
          <w:rFonts w:ascii="Times New Roman" w:hAnsi="Times New Roman" w:cs="Times New Roman"/>
          <w:sz w:val="20"/>
          <w:szCs w:val="20"/>
        </w:rPr>
      </w:pPr>
      <w:r w:rsidRPr="00D965C6">
        <w:rPr>
          <w:rFonts w:ascii="Times New Roman" w:hAnsi="Times New Roman" w:cs="Times New Roman"/>
          <w:color w:val="000000"/>
          <w:sz w:val="20"/>
          <w:szCs w:val="20"/>
        </w:rPr>
        <w:t>Sjednaná cena obsahuje veškeré náklady a zisk zhotovitele nezbytné k řádnému, úplnému a včasnému provedení díla. Součástí sjednané ceny jsou veškeré práce a dodávky, poplatky a jiné náklady nezbytné pro řádnou a úplnou realizaci díla a splnění veškerých povinností zhotovitele podle této smlouvy. Cena obsahuje i náklady zhotovitele nutné pro vybudování, provoz a demontáž zařízení staveniště a obsahuje rovněž i zvýšené náklady vzniklé vývojem cen vstupních nákladů, a to až do doby úplného dokončení díla bez jakýchkoliv vad a nedodělků. Ve smluvní ceně jsou zahrnuty veškeré náklady zhotovitele vzniklé při provádění díla nebo v souvislosti s ním.</w:t>
      </w:r>
    </w:p>
    <w:p w14:paraId="3757BBC4" w14:textId="7F5185B9" w:rsidR="00E579B9" w:rsidRPr="00D965C6" w:rsidRDefault="00732705" w:rsidP="00460887">
      <w:pPr>
        <w:numPr>
          <w:ilvl w:val="2"/>
          <w:numId w:val="4"/>
        </w:numPr>
        <w:tabs>
          <w:tab w:val="left" w:pos="720"/>
        </w:tabs>
        <w:suppressAutoHyphens/>
        <w:spacing w:after="120" w:line="240" w:lineRule="auto"/>
        <w:jc w:val="both"/>
        <w:rPr>
          <w:rFonts w:ascii="Times New Roman" w:hAnsi="Times New Roman" w:cs="Times New Roman"/>
          <w:sz w:val="20"/>
          <w:szCs w:val="20"/>
        </w:rPr>
      </w:pPr>
      <w:r w:rsidRPr="00D965C6">
        <w:rPr>
          <w:rFonts w:ascii="Times New Roman" w:hAnsi="Times New Roman" w:cs="Times New Roman"/>
          <w:color w:val="000000"/>
          <w:sz w:val="20"/>
          <w:szCs w:val="20"/>
        </w:rPr>
        <w:t>Na výši smluvní ceny nemá vliv změna cen materiálů, technologií, služeb ani cenových předpisů (netýká se výše DPH). Zhotovitel není oprávněn domáhat se z těchto důvodů jakéhokoli zvýšení sjednané ceny.</w:t>
      </w:r>
    </w:p>
    <w:p w14:paraId="3BCB1B28" w14:textId="178F7BA1" w:rsidR="00E579B9" w:rsidRPr="00D965C6" w:rsidRDefault="00732705" w:rsidP="00460887">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D965C6">
        <w:rPr>
          <w:rFonts w:ascii="Times New Roman" w:hAnsi="Times New Roman" w:cs="Times New Roman"/>
          <w:color w:val="000000"/>
          <w:sz w:val="20"/>
          <w:szCs w:val="20"/>
        </w:rPr>
        <w:t>Zhotovitel prohlašuje, že si prohlédl místo provádění stavebních prací a poskytování souvisejících dodávek a služeb a seznámil se se všemi okolnostmi, které mají vliv na stanovení ceny díla.</w:t>
      </w:r>
    </w:p>
    <w:p w14:paraId="79DD95E9" w14:textId="57F95D1D" w:rsidR="00E579B9" w:rsidRPr="00FC0525" w:rsidRDefault="00732705" w:rsidP="00460887">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D965C6">
        <w:rPr>
          <w:rFonts w:ascii="Times New Roman" w:hAnsi="Times New Roman" w:cs="Times New Roman"/>
          <w:color w:val="000000"/>
          <w:sz w:val="20"/>
          <w:szCs w:val="20"/>
        </w:rPr>
        <w:t xml:space="preserve">Při </w:t>
      </w:r>
      <w:r w:rsidRPr="00FC0525">
        <w:rPr>
          <w:rFonts w:ascii="Times New Roman" w:hAnsi="Times New Roman" w:cs="Times New Roman"/>
          <w:color w:val="000000"/>
          <w:sz w:val="20"/>
          <w:szCs w:val="20"/>
        </w:rPr>
        <w:t>přerušení prací z klimatických důvodů, nelze navyšovat cenu díla v návaznosti na toto přerušení.</w:t>
      </w:r>
    </w:p>
    <w:p w14:paraId="44CCF751" w14:textId="5BD2FEAF" w:rsidR="00E579B9" w:rsidRPr="00EF5648" w:rsidRDefault="00732705" w:rsidP="00460887">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EF5648">
        <w:rPr>
          <w:rFonts w:ascii="Times New Roman" w:hAnsi="Times New Roman" w:cs="Times New Roman"/>
          <w:color w:val="000000"/>
          <w:sz w:val="20"/>
          <w:szCs w:val="20"/>
        </w:rPr>
        <w:t>Zhotovitel prohlašuje, že zadávací dokumentace a definované standardy jsou dostatečné k zajištění a dodržení smluvní pevné ceny.</w:t>
      </w:r>
    </w:p>
    <w:p w14:paraId="0638B905" w14:textId="40C81FDF" w:rsidR="00E579B9" w:rsidRPr="00460887" w:rsidRDefault="00732705" w:rsidP="00460887">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460887">
        <w:rPr>
          <w:rFonts w:ascii="Times New Roman" w:hAnsi="Times New Roman" w:cs="Times New Roman"/>
          <w:b/>
          <w:bCs/>
          <w:sz w:val="20"/>
          <w:szCs w:val="20"/>
        </w:rPr>
        <w:t>Výše</w:t>
      </w:r>
      <w:r w:rsidRPr="00460887">
        <w:rPr>
          <w:rFonts w:ascii="Times New Roman" w:hAnsi="Times New Roman" w:cs="Times New Roman"/>
          <w:b/>
          <w:bCs/>
          <w:color w:val="000000"/>
          <w:sz w:val="20"/>
          <w:szCs w:val="20"/>
        </w:rPr>
        <w:t xml:space="preserve"> sjednaných dílčích cen</w:t>
      </w:r>
    </w:p>
    <w:p w14:paraId="491E9915" w14:textId="48209A8F" w:rsidR="00E579B9" w:rsidRPr="00C73E59" w:rsidRDefault="00732705" w:rsidP="00C123A0">
      <w:pPr>
        <w:numPr>
          <w:ilvl w:val="2"/>
          <w:numId w:val="4"/>
        </w:numPr>
        <w:tabs>
          <w:tab w:val="left" w:pos="720"/>
        </w:tabs>
        <w:suppressAutoHyphens/>
        <w:spacing w:after="0" w:line="240" w:lineRule="auto"/>
        <w:jc w:val="both"/>
        <w:rPr>
          <w:rFonts w:ascii="Times New Roman" w:hAnsi="Times New Roman" w:cs="Times New Roman"/>
          <w:sz w:val="20"/>
          <w:szCs w:val="20"/>
        </w:rPr>
      </w:pPr>
      <w:r w:rsidRPr="00C73E59">
        <w:rPr>
          <w:rFonts w:ascii="Times New Roman" w:hAnsi="Times New Roman" w:cs="Times New Roman"/>
          <w:b/>
          <w:sz w:val="20"/>
          <w:szCs w:val="20"/>
        </w:rPr>
        <w:t xml:space="preserve">Cena za činnosti v projekční fázi </w:t>
      </w:r>
      <w:r w:rsidRPr="00C73E59">
        <w:rPr>
          <w:rFonts w:ascii="Times New Roman" w:hAnsi="Times New Roman" w:cs="Times New Roman"/>
          <w:color w:val="000000"/>
          <w:sz w:val="20"/>
          <w:szCs w:val="20"/>
        </w:rPr>
        <w:t>(za část díla spočívající ve zpracování dokumentac</w:t>
      </w:r>
      <w:r w:rsidR="00EF5648" w:rsidRPr="00C73E59">
        <w:rPr>
          <w:rFonts w:ascii="Times New Roman" w:hAnsi="Times New Roman" w:cs="Times New Roman"/>
          <w:color w:val="000000"/>
          <w:sz w:val="20"/>
          <w:szCs w:val="20"/>
        </w:rPr>
        <w:t>e</w:t>
      </w:r>
      <w:r w:rsidRPr="00C73E59">
        <w:rPr>
          <w:rFonts w:ascii="Times New Roman" w:hAnsi="Times New Roman" w:cs="Times New Roman"/>
          <w:color w:val="000000"/>
          <w:sz w:val="20"/>
          <w:szCs w:val="20"/>
        </w:rPr>
        <w:t xml:space="preserve"> a zajištění inženýrských činností, dále jen „projekční část díla“) </w:t>
      </w:r>
      <w:r w:rsidRPr="00C73E59">
        <w:rPr>
          <w:rFonts w:ascii="Times New Roman" w:hAnsi="Times New Roman" w:cs="Times New Roman"/>
          <w:sz w:val="20"/>
          <w:szCs w:val="20"/>
        </w:rPr>
        <w:t>činí:</w:t>
      </w:r>
    </w:p>
    <w:p w14:paraId="35E3912C" w14:textId="77777777" w:rsidR="00E579B9" w:rsidRPr="00C123A0" w:rsidRDefault="00E579B9">
      <w:pPr>
        <w:pStyle w:val="Normlnweb"/>
        <w:suppressAutoHyphens/>
        <w:spacing w:before="0" w:beforeAutospacing="0" w:after="0" w:afterAutospacing="0"/>
        <w:ind w:left="1843"/>
        <w:jc w:val="both"/>
        <w:rPr>
          <w:b/>
          <w:bCs/>
          <w:iCs/>
          <w:sz w:val="20"/>
          <w:szCs w:val="20"/>
        </w:rPr>
      </w:pPr>
    </w:p>
    <w:p w14:paraId="764516F4" w14:textId="66AC010F" w:rsidR="00E579B9" w:rsidRPr="00C123A0" w:rsidRDefault="00732705">
      <w:pPr>
        <w:pStyle w:val="Normlnweb"/>
        <w:suppressAutoHyphens/>
        <w:spacing w:before="0" w:beforeAutospacing="0" w:after="0" w:afterAutospacing="0"/>
        <w:ind w:left="1068" w:firstLine="708"/>
        <w:jc w:val="both"/>
        <w:rPr>
          <w:b/>
          <w:bCs/>
          <w:iCs/>
          <w:sz w:val="20"/>
          <w:szCs w:val="20"/>
        </w:rPr>
      </w:pPr>
      <w:r w:rsidRPr="00C123A0">
        <w:rPr>
          <w:b/>
          <w:bCs/>
          <w:iCs/>
          <w:sz w:val="20"/>
          <w:szCs w:val="20"/>
        </w:rPr>
        <w:t xml:space="preserve">Projekční fáze: </w:t>
      </w:r>
    </w:p>
    <w:p w14:paraId="538E83E7" w14:textId="12A07AEB" w:rsidR="00E579B9" w:rsidRPr="00C123A0" w:rsidRDefault="00732705">
      <w:pPr>
        <w:pStyle w:val="Normlnweb"/>
        <w:suppressAutoHyphens/>
        <w:spacing w:before="0" w:beforeAutospacing="0" w:after="0" w:afterAutospacing="0"/>
        <w:ind w:left="1843"/>
        <w:jc w:val="both"/>
        <w:rPr>
          <w:bCs/>
          <w:sz w:val="20"/>
          <w:szCs w:val="20"/>
        </w:rPr>
      </w:pPr>
      <w:r w:rsidRPr="00C123A0">
        <w:rPr>
          <w:bCs/>
          <w:iCs/>
          <w:sz w:val="20"/>
          <w:szCs w:val="20"/>
        </w:rPr>
        <w:t xml:space="preserve">Cena díla bez DPH </w:t>
      </w:r>
      <w:r w:rsidRPr="00C123A0">
        <w:rPr>
          <w:bCs/>
          <w:iCs/>
          <w:sz w:val="20"/>
          <w:szCs w:val="20"/>
        </w:rPr>
        <w:tab/>
      </w:r>
      <w:r w:rsidRPr="00C123A0">
        <w:rPr>
          <w:bCs/>
          <w:iCs/>
          <w:sz w:val="20"/>
          <w:szCs w:val="20"/>
        </w:rPr>
        <w:tab/>
      </w:r>
      <w:r w:rsidRPr="00C123A0">
        <w:rPr>
          <w:bCs/>
          <w:iCs/>
          <w:sz w:val="20"/>
          <w:szCs w:val="20"/>
        </w:rPr>
        <w:tab/>
      </w:r>
      <w:r w:rsidR="00EF5648">
        <w:rPr>
          <w:sz w:val="20"/>
          <w:szCs w:val="20"/>
          <w:highlight w:val="yellow"/>
        </w:rPr>
        <w:fldChar w:fldCharType="begin">
          <w:ffData>
            <w:name w:val=""/>
            <w:enabled/>
            <w:calcOnExit w:val="0"/>
            <w:textInput>
              <w:default w:val="[doplní účastník]"/>
            </w:textInput>
          </w:ffData>
        </w:fldChar>
      </w:r>
      <w:r w:rsidR="00EF5648">
        <w:rPr>
          <w:sz w:val="20"/>
          <w:szCs w:val="20"/>
          <w:highlight w:val="yellow"/>
        </w:rPr>
        <w:instrText xml:space="preserve"> FORMTEXT </w:instrText>
      </w:r>
      <w:r w:rsidR="00EF5648">
        <w:rPr>
          <w:sz w:val="20"/>
          <w:szCs w:val="20"/>
          <w:highlight w:val="yellow"/>
        </w:rPr>
      </w:r>
      <w:r w:rsidR="00EF5648">
        <w:rPr>
          <w:sz w:val="20"/>
          <w:szCs w:val="20"/>
          <w:highlight w:val="yellow"/>
        </w:rPr>
        <w:fldChar w:fldCharType="separate"/>
      </w:r>
      <w:r w:rsidR="00EF5648">
        <w:rPr>
          <w:noProof/>
          <w:sz w:val="20"/>
          <w:szCs w:val="20"/>
          <w:highlight w:val="yellow"/>
        </w:rPr>
        <w:t>[doplní účastník]</w:t>
      </w:r>
      <w:r w:rsidR="00EF5648">
        <w:rPr>
          <w:sz w:val="20"/>
          <w:szCs w:val="20"/>
          <w:highlight w:val="yellow"/>
        </w:rPr>
        <w:fldChar w:fldCharType="end"/>
      </w:r>
      <w:r w:rsidRPr="00C123A0">
        <w:rPr>
          <w:b/>
          <w:iCs/>
          <w:color w:val="000000" w:themeColor="text1"/>
          <w:sz w:val="20"/>
          <w:szCs w:val="20"/>
        </w:rPr>
        <w:t xml:space="preserve"> Kč</w:t>
      </w:r>
    </w:p>
    <w:p w14:paraId="1D671919" w14:textId="0C9C78A7" w:rsidR="00E579B9" w:rsidRPr="00C123A0" w:rsidRDefault="00732705">
      <w:pPr>
        <w:pStyle w:val="Normlnweb"/>
        <w:suppressAutoHyphens/>
        <w:spacing w:before="0" w:beforeAutospacing="0" w:after="0" w:afterAutospacing="0"/>
        <w:ind w:left="1843"/>
        <w:jc w:val="both"/>
        <w:rPr>
          <w:bCs/>
          <w:sz w:val="20"/>
          <w:szCs w:val="20"/>
        </w:rPr>
      </w:pPr>
      <w:r w:rsidRPr="00C123A0">
        <w:rPr>
          <w:bCs/>
          <w:iCs/>
          <w:sz w:val="20"/>
          <w:szCs w:val="20"/>
        </w:rPr>
        <w:t xml:space="preserve">DPH </w:t>
      </w:r>
      <w:r w:rsidR="00EF5648">
        <w:rPr>
          <w:bCs/>
          <w:iCs/>
          <w:sz w:val="20"/>
          <w:szCs w:val="20"/>
        </w:rPr>
        <w:t>21</w:t>
      </w:r>
      <w:r w:rsidRPr="00C123A0">
        <w:rPr>
          <w:bCs/>
          <w:iCs/>
          <w:sz w:val="20"/>
          <w:szCs w:val="20"/>
        </w:rPr>
        <w:t xml:space="preserve"> %</w:t>
      </w:r>
      <w:r w:rsidRPr="00C123A0">
        <w:rPr>
          <w:bCs/>
          <w:iCs/>
          <w:sz w:val="20"/>
          <w:szCs w:val="20"/>
        </w:rPr>
        <w:tab/>
        <w:t xml:space="preserve"> </w:t>
      </w:r>
      <w:r w:rsidRPr="00C123A0">
        <w:rPr>
          <w:bCs/>
          <w:iCs/>
          <w:sz w:val="20"/>
          <w:szCs w:val="20"/>
        </w:rPr>
        <w:tab/>
      </w:r>
      <w:r w:rsidRPr="00C123A0">
        <w:rPr>
          <w:bCs/>
          <w:iCs/>
          <w:sz w:val="20"/>
          <w:szCs w:val="20"/>
        </w:rPr>
        <w:tab/>
      </w:r>
      <w:r w:rsidRPr="00C123A0">
        <w:rPr>
          <w:bCs/>
          <w:iCs/>
          <w:sz w:val="20"/>
          <w:szCs w:val="20"/>
        </w:rPr>
        <w:tab/>
      </w:r>
      <w:r w:rsidR="00EF5648">
        <w:rPr>
          <w:sz w:val="20"/>
          <w:szCs w:val="20"/>
          <w:highlight w:val="yellow"/>
        </w:rPr>
        <w:fldChar w:fldCharType="begin">
          <w:ffData>
            <w:name w:val=""/>
            <w:enabled/>
            <w:calcOnExit w:val="0"/>
            <w:textInput>
              <w:default w:val="[doplní účastník]"/>
            </w:textInput>
          </w:ffData>
        </w:fldChar>
      </w:r>
      <w:r w:rsidR="00EF5648">
        <w:rPr>
          <w:sz w:val="20"/>
          <w:szCs w:val="20"/>
          <w:highlight w:val="yellow"/>
        </w:rPr>
        <w:instrText xml:space="preserve"> FORMTEXT </w:instrText>
      </w:r>
      <w:r w:rsidR="00EF5648">
        <w:rPr>
          <w:sz w:val="20"/>
          <w:szCs w:val="20"/>
          <w:highlight w:val="yellow"/>
        </w:rPr>
      </w:r>
      <w:r w:rsidR="00EF5648">
        <w:rPr>
          <w:sz w:val="20"/>
          <w:szCs w:val="20"/>
          <w:highlight w:val="yellow"/>
        </w:rPr>
        <w:fldChar w:fldCharType="separate"/>
      </w:r>
      <w:r w:rsidR="00EF5648">
        <w:rPr>
          <w:noProof/>
          <w:sz w:val="20"/>
          <w:szCs w:val="20"/>
          <w:highlight w:val="yellow"/>
        </w:rPr>
        <w:t>[doplní účastník]</w:t>
      </w:r>
      <w:r w:rsidR="00EF5648">
        <w:rPr>
          <w:sz w:val="20"/>
          <w:szCs w:val="20"/>
          <w:highlight w:val="yellow"/>
        </w:rPr>
        <w:fldChar w:fldCharType="end"/>
      </w:r>
      <w:r w:rsidRPr="00C123A0">
        <w:rPr>
          <w:b/>
          <w:iCs/>
          <w:color w:val="000000" w:themeColor="text1"/>
          <w:sz w:val="20"/>
          <w:szCs w:val="20"/>
        </w:rPr>
        <w:t xml:space="preserve"> Kč</w:t>
      </w:r>
    </w:p>
    <w:p w14:paraId="173AA84E" w14:textId="0699F77E" w:rsidR="00E579B9" w:rsidRPr="00C123A0" w:rsidRDefault="00732705">
      <w:pPr>
        <w:pStyle w:val="Normlnweb"/>
        <w:suppressAutoHyphens/>
        <w:spacing w:before="0" w:beforeAutospacing="0" w:after="0" w:afterAutospacing="0"/>
        <w:ind w:left="1843"/>
        <w:jc w:val="both"/>
        <w:rPr>
          <w:b/>
          <w:iCs/>
          <w:color w:val="000000" w:themeColor="text1"/>
          <w:sz w:val="20"/>
          <w:szCs w:val="20"/>
        </w:rPr>
      </w:pPr>
      <w:r w:rsidRPr="00C123A0">
        <w:rPr>
          <w:bCs/>
          <w:iCs/>
          <w:sz w:val="20"/>
          <w:szCs w:val="20"/>
        </w:rPr>
        <w:t>Celková cena díla</w:t>
      </w:r>
      <w:r w:rsidRPr="00C123A0">
        <w:rPr>
          <w:bCs/>
          <w:iCs/>
          <w:sz w:val="20"/>
          <w:szCs w:val="20"/>
        </w:rPr>
        <w:tab/>
      </w:r>
      <w:r w:rsidRPr="00C123A0">
        <w:rPr>
          <w:bCs/>
          <w:iCs/>
          <w:sz w:val="20"/>
          <w:szCs w:val="20"/>
        </w:rPr>
        <w:tab/>
      </w:r>
      <w:r w:rsidRPr="00C123A0">
        <w:rPr>
          <w:bCs/>
          <w:iCs/>
          <w:sz w:val="20"/>
          <w:szCs w:val="20"/>
        </w:rPr>
        <w:tab/>
      </w:r>
      <w:r w:rsidR="00EF5648">
        <w:rPr>
          <w:sz w:val="20"/>
          <w:szCs w:val="20"/>
          <w:highlight w:val="yellow"/>
        </w:rPr>
        <w:fldChar w:fldCharType="begin">
          <w:ffData>
            <w:name w:val=""/>
            <w:enabled/>
            <w:calcOnExit w:val="0"/>
            <w:textInput>
              <w:default w:val="[doplní účastník]"/>
            </w:textInput>
          </w:ffData>
        </w:fldChar>
      </w:r>
      <w:r w:rsidR="00EF5648">
        <w:rPr>
          <w:sz w:val="20"/>
          <w:szCs w:val="20"/>
          <w:highlight w:val="yellow"/>
        </w:rPr>
        <w:instrText xml:space="preserve"> FORMTEXT </w:instrText>
      </w:r>
      <w:r w:rsidR="00EF5648">
        <w:rPr>
          <w:sz w:val="20"/>
          <w:szCs w:val="20"/>
          <w:highlight w:val="yellow"/>
        </w:rPr>
      </w:r>
      <w:r w:rsidR="00EF5648">
        <w:rPr>
          <w:sz w:val="20"/>
          <w:szCs w:val="20"/>
          <w:highlight w:val="yellow"/>
        </w:rPr>
        <w:fldChar w:fldCharType="separate"/>
      </w:r>
      <w:r w:rsidR="00EF5648">
        <w:rPr>
          <w:noProof/>
          <w:sz w:val="20"/>
          <w:szCs w:val="20"/>
          <w:highlight w:val="yellow"/>
        </w:rPr>
        <w:t>[doplní účastník]</w:t>
      </w:r>
      <w:r w:rsidR="00EF5648">
        <w:rPr>
          <w:sz w:val="20"/>
          <w:szCs w:val="20"/>
          <w:highlight w:val="yellow"/>
        </w:rPr>
        <w:fldChar w:fldCharType="end"/>
      </w:r>
      <w:r w:rsidRPr="00C123A0">
        <w:rPr>
          <w:b/>
          <w:iCs/>
          <w:color w:val="000000" w:themeColor="text1"/>
          <w:sz w:val="20"/>
          <w:szCs w:val="20"/>
        </w:rPr>
        <w:t xml:space="preserve"> Kč</w:t>
      </w:r>
    </w:p>
    <w:p w14:paraId="4CC378EA" w14:textId="69CD4AA6" w:rsidR="00E579B9" w:rsidRPr="00C123A0" w:rsidRDefault="00E579B9" w:rsidP="00EF5648">
      <w:pPr>
        <w:pStyle w:val="Normlnweb"/>
        <w:suppressAutoHyphens/>
        <w:spacing w:before="0" w:beforeAutospacing="0" w:after="0" w:afterAutospacing="0"/>
        <w:jc w:val="both"/>
        <w:rPr>
          <w:bCs/>
          <w:iCs/>
          <w:sz w:val="20"/>
          <w:szCs w:val="20"/>
        </w:rPr>
      </w:pPr>
    </w:p>
    <w:p w14:paraId="02028C71" w14:textId="77777777" w:rsidR="00E579B9" w:rsidRPr="00C123A0" w:rsidRDefault="00E579B9">
      <w:pPr>
        <w:pStyle w:val="Normlnweb"/>
        <w:suppressAutoHyphens/>
        <w:spacing w:before="0" w:beforeAutospacing="0" w:after="0" w:afterAutospacing="0"/>
        <w:jc w:val="both"/>
        <w:rPr>
          <w:bCs/>
          <w:iCs/>
          <w:sz w:val="20"/>
          <w:szCs w:val="20"/>
        </w:rPr>
      </w:pPr>
    </w:p>
    <w:p w14:paraId="36D27FF3" w14:textId="5BC8CE86" w:rsidR="00E579B9" w:rsidRPr="00EB45DD" w:rsidRDefault="00732705" w:rsidP="00C123A0">
      <w:pPr>
        <w:numPr>
          <w:ilvl w:val="2"/>
          <w:numId w:val="4"/>
        </w:numPr>
        <w:tabs>
          <w:tab w:val="left" w:pos="720"/>
        </w:tabs>
        <w:suppressAutoHyphens/>
        <w:spacing w:after="0" w:line="240" w:lineRule="auto"/>
        <w:jc w:val="both"/>
        <w:rPr>
          <w:rFonts w:ascii="Times New Roman" w:hAnsi="Times New Roman" w:cs="Times New Roman"/>
          <w:sz w:val="20"/>
          <w:szCs w:val="20"/>
        </w:rPr>
      </w:pPr>
      <w:r w:rsidRPr="00AF7D81">
        <w:rPr>
          <w:rFonts w:ascii="Times New Roman" w:hAnsi="Times New Roman" w:cs="Times New Roman"/>
          <w:b/>
          <w:sz w:val="20"/>
          <w:szCs w:val="20"/>
        </w:rPr>
        <w:t>Cena za činnosti v </w:t>
      </w:r>
      <w:r w:rsidRPr="00EB45DD">
        <w:rPr>
          <w:rFonts w:ascii="Times New Roman" w:hAnsi="Times New Roman" w:cs="Times New Roman"/>
          <w:b/>
          <w:sz w:val="20"/>
          <w:szCs w:val="20"/>
        </w:rPr>
        <w:t>realizační fázi</w:t>
      </w:r>
      <w:r w:rsidRPr="00EB45DD">
        <w:rPr>
          <w:rFonts w:ascii="Times New Roman" w:hAnsi="Times New Roman" w:cs="Times New Roman"/>
          <w:sz w:val="20"/>
          <w:szCs w:val="20"/>
        </w:rPr>
        <w:t xml:space="preserve"> (</w:t>
      </w:r>
      <w:r w:rsidRPr="00EB45DD">
        <w:rPr>
          <w:rFonts w:ascii="Times New Roman" w:hAnsi="Times New Roman" w:cs="Times New Roman"/>
          <w:color w:val="000000"/>
          <w:sz w:val="20"/>
          <w:szCs w:val="20"/>
        </w:rPr>
        <w:t>část díla spočívající v</w:t>
      </w:r>
      <w:r w:rsidR="000E7947" w:rsidRPr="00EB45DD">
        <w:rPr>
          <w:rFonts w:ascii="Times New Roman" w:hAnsi="Times New Roman" w:cs="Times New Roman"/>
          <w:color w:val="000000"/>
          <w:sz w:val="20"/>
          <w:szCs w:val="20"/>
        </w:rPr>
        <w:t> </w:t>
      </w:r>
      <w:r w:rsidRPr="00EB45DD">
        <w:rPr>
          <w:rFonts w:ascii="Times New Roman" w:hAnsi="Times New Roman" w:cs="Times New Roman"/>
          <w:color w:val="000000"/>
          <w:sz w:val="20"/>
          <w:szCs w:val="20"/>
        </w:rPr>
        <w:t>provedení</w:t>
      </w:r>
      <w:r w:rsidR="000E7947" w:rsidRPr="00EB45DD">
        <w:rPr>
          <w:rFonts w:ascii="Times New Roman" w:hAnsi="Times New Roman" w:cs="Times New Roman"/>
          <w:color w:val="000000"/>
          <w:sz w:val="20"/>
          <w:szCs w:val="20"/>
        </w:rPr>
        <w:t xml:space="preserve"> </w:t>
      </w:r>
      <w:r w:rsidRPr="00EB45DD">
        <w:rPr>
          <w:rFonts w:ascii="Times New Roman" w:hAnsi="Times New Roman" w:cs="Times New Roman"/>
          <w:color w:val="000000"/>
          <w:sz w:val="20"/>
          <w:szCs w:val="20"/>
        </w:rPr>
        <w:t xml:space="preserve">stavebních prací a poskytnutí souvisejících dodávek a služeb a zpracování dokumentace jejich skutečného provedení) </w:t>
      </w:r>
      <w:r w:rsidRPr="00EB45DD">
        <w:rPr>
          <w:rFonts w:ascii="Times New Roman" w:hAnsi="Times New Roman" w:cs="Times New Roman"/>
          <w:sz w:val="20"/>
          <w:szCs w:val="20"/>
        </w:rPr>
        <w:t>a závěrečné fázi (</w:t>
      </w:r>
      <w:r w:rsidR="0096109E" w:rsidRPr="00EB45DD">
        <w:rPr>
          <w:rFonts w:ascii="Times New Roman" w:hAnsi="Times New Roman" w:cs="Times New Roman"/>
          <w:color w:val="000000"/>
          <w:sz w:val="20"/>
          <w:szCs w:val="20"/>
        </w:rPr>
        <w:t>část díla spočívající v zajištění kolaudace či jiných povolení</w:t>
      </w:r>
      <w:r w:rsidRPr="00EB45DD">
        <w:rPr>
          <w:rFonts w:ascii="Times New Roman" w:hAnsi="Times New Roman" w:cs="Times New Roman"/>
          <w:sz w:val="20"/>
          <w:szCs w:val="20"/>
        </w:rPr>
        <w:t>), (společně dále jen „stavební část díla“), činí:</w:t>
      </w:r>
    </w:p>
    <w:p w14:paraId="44837043" w14:textId="77777777" w:rsidR="00E579B9" w:rsidRPr="00EB45DD" w:rsidRDefault="00E579B9">
      <w:pPr>
        <w:pStyle w:val="Normlnweb"/>
        <w:suppressAutoHyphens/>
        <w:spacing w:before="0" w:beforeAutospacing="0" w:after="0" w:afterAutospacing="0"/>
        <w:jc w:val="both"/>
        <w:rPr>
          <w:b/>
          <w:bCs/>
          <w:iCs/>
          <w:color w:val="000000"/>
          <w:sz w:val="20"/>
          <w:szCs w:val="20"/>
        </w:rPr>
      </w:pPr>
    </w:p>
    <w:p w14:paraId="017682CD" w14:textId="700E3DDE" w:rsidR="00E579B9" w:rsidRPr="00C123A0" w:rsidRDefault="00732705">
      <w:pPr>
        <w:pStyle w:val="Normlnweb"/>
        <w:suppressAutoHyphens/>
        <w:spacing w:before="0" w:beforeAutospacing="0" w:after="0" w:afterAutospacing="0"/>
        <w:ind w:left="1843"/>
        <w:jc w:val="both"/>
        <w:rPr>
          <w:b/>
          <w:bCs/>
          <w:iCs/>
          <w:sz w:val="20"/>
          <w:szCs w:val="20"/>
        </w:rPr>
      </w:pPr>
      <w:r w:rsidRPr="00EB45DD">
        <w:rPr>
          <w:b/>
          <w:bCs/>
          <w:iCs/>
          <w:sz w:val="20"/>
          <w:szCs w:val="20"/>
        </w:rPr>
        <w:t>Realizační fáze</w:t>
      </w:r>
      <w:r w:rsidR="00A07799" w:rsidRPr="00EB45DD">
        <w:rPr>
          <w:b/>
          <w:bCs/>
          <w:iCs/>
          <w:sz w:val="20"/>
          <w:szCs w:val="20"/>
        </w:rPr>
        <w:t>,</w:t>
      </w:r>
      <w:r w:rsidRPr="00EB45DD">
        <w:rPr>
          <w:b/>
          <w:bCs/>
          <w:iCs/>
          <w:sz w:val="20"/>
          <w:szCs w:val="20"/>
        </w:rPr>
        <w:t xml:space="preserve"> vč. zajištění</w:t>
      </w:r>
      <w:r w:rsidR="00966CBB" w:rsidRPr="00EB45DD">
        <w:rPr>
          <w:b/>
          <w:bCs/>
          <w:iCs/>
          <w:sz w:val="20"/>
          <w:szCs w:val="20"/>
        </w:rPr>
        <w:t xml:space="preserve"> kolaudace</w:t>
      </w:r>
      <w:r w:rsidRPr="00EB45DD">
        <w:rPr>
          <w:b/>
          <w:bCs/>
          <w:iCs/>
          <w:sz w:val="20"/>
          <w:szCs w:val="20"/>
        </w:rPr>
        <w:t>:</w:t>
      </w:r>
    </w:p>
    <w:p w14:paraId="3A849863" w14:textId="520B9677" w:rsidR="00E579B9" w:rsidRPr="00C123A0" w:rsidRDefault="00732705">
      <w:pPr>
        <w:pStyle w:val="Normlnweb"/>
        <w:suppressAutoHyphens/>
        <w:spacing w:before="0" w:beforeAutospacing="0" w:after="0" w:afterAutospacing="0"/>
        <w:ind w:left="1843"/>
        <w:jc w:val="both"/>
        <w:rPr>
          <w:bCs/>
          <w:sz w:val="20"/>
          <w:szCs w:val="20"/>
        </w:rPr>
      </w:pPr>
      <w:r w:rsidRPr="00C123A0">
        <w:rPr>
          <w:bCs/>
          <w:iCs/>
          <w:sz w:val="20"/>
          <w:szCs w:val="20"/>
        </w:rPr>
        <w:t xml:space="preserve">Cena díla bez DPH </w:t>
      </w:r>
      <w:r w:rsidRPr="00C123A0">
        <w:rPr>
          <w:bCs/>
          <w:iCs/>
          <w:sz w:val="20"/>
          <w:szCs w:val="20"/>
        </w:rPr>
        <w:tab/>
      </w:r>
      <w:r w:rsidRPr="00C123A0">
        <w:rPr>
          <w:bCs/>
          <w:iCs/>
          <w:sz w:val="20"/>
          <w:szCs w:val="20"/>
        </w:rPr>
        <w:tab/>
      </w:r>
      <w:r w:rsidRPr="00C123A0">
        <w:rPr>
          <w:bCs/>
          <w:iCs/>
          <w:sz w:val="20"/>
          <w:szCs w:val="20"/>
        </w:rPr>
        <w:tab/>
      </w:r>
      <w:r w:rsidR="00AF7D81">
        <w:rPr>
          <w:sz w:val="20"/>
          <w:szCs w:val="20"/>
          <w:highlight w:val="yellow"/>
        </w:rPr>
        <w:fldChar w:fldCharType="begin">
          <w:ffData>
            <w:name w:val=""/>
            <w:enabled/>
            <w:calcOnExit w:val="0"/>
            <w:textInput>
              <w:default w:val="[doplní účastník]"/>
            </w:textInput>
          </w:ffData>
        </w:fldChar>
      </w:r>
      <w:r w:rsidR="00AF7D81">
        <w:rPr>
          <w:sz w:val="20"/>
          <w:szCs w:val="20"/>
          <w:highlight w:val="yellow"/>
        </w:rPr>
        <w:instrText xml:space="preserve"> FORMTEXT </w:instrText>
      </w:r>
      <w:r w:rsidR="00AF7D81">
        <w:rPr>
          <w:sz w:val="20"/>
          <w:szCs w:val="20"/>
          <w:highlight w:val="yellow"/>
        </w:rPr>
      </w:r>
      <w:r w:rsidR="00AF7D81">
        <w:rPr>
          <w:sz w:val="20"/>
          <w:szCs w:val="20"/>
          <w:highlight w:val="yellow"/>
        </w:rPr>
        <w:fldChar w:fldCharType="separate"/>
      </w:r>
      <w:r w:rsidR="00AF7D81">
        <w:rPr>
          <w:noProof/>
          <w:sz w:val="20"/>
          <w:szCs w:val="20"/>
          <w:highlight w:val="yellow"/>
        </w:rPr>
        <w:t>[doplní účastník]</w:t>
      </w:r>
      <w:r w:rsidR="00AF7D81">
        <w:rPr>
          <w:sz w:val="20"/>
          <w:szCs w:val="20"/>
          <w:highlight w:val="yellow"/>
        </w:rPr>
        <w:fldChar w:fldCharType="end"/>
      </w:r>
      <w:r w:rsidR="00694137" w:rsidRPr="00C123A0">
        <w:rPr>
          <w:sz w:val="20"/>
          <w:szCs w:val="20"/>
        </w:rPr>
        <w:t xml:space="preserve"> </w:t>
      </w:r>
      <w:r w:rsidRPr="00C123A0">
        <w:rPr>
          <w:b/>
          <w:iCs/>
          <w:color w:val="000000" w:themeColor="text1"/>
          <w:sz w:val="20"/>
          <w:szCs w:val="20"/>
        </w:rPr>
        <w:t>Kč</w:t>
      </w:r>
    </w:p>
    <w:p w14:paraId="0BD6E45D" w14:textId="208369C9" w:rsidR="00E579B9" w:rsidRPr="00C123A0" w:rsidRDefault="00732705">
      <w:pPr>
        <w:pStyle w:val="Normlnweb"/>
        <w:suppressAutoHyphens/>
        <w:spacing w:before="0" w:beforeAutospacing="0" w:after="0" w:afterAutospacing="0"/>
        <w:ind w:left="1843"/>
        <w:jc w:val="both"/>
        <w:rPr>
          <w:bCs/>
          <w:iCs/>
          <w:sz w:val="20"/>
          <w:szCs w:val="20"/>
        </w:rPr>
      </w:pPr>
      <w:r w:rsidRPr="00C123A0">
        <w:rPr>
          <w:bCs/>
          <w:iCs/>
          <w:sz w:val="20"/>
          <w:szCs w:val="20"/>
        </w:rPr>
        <w:t xml:space="preserve">DPH </w:t>
      </w:r>
      <w:r w:rsidR="00AF7D81">
        <w:rPr>
          <w:bCs/>
          <w:iCs/>
          <w:sz w:val="20"/>
          <w:szCs w:val="20"/>
        </w:rPr>
        <w:t>21</w:t>
      </w:r>
      <w:r w:rsidRPr="00C123A0">
        <w:rPr>
          <w:bCs/>
          <w:iCs/>
          <w:sz w:val="20"/>
          <w:szCs w:val="20"/>
        </w:rPr>
        <w:t xml:space="preserve"> %</w:t>
      </w:r>
      <w:r w:rsidRPr="00C123A0">
        <w:rPr>
          <w:bCs/>
          <w:iCs/>
          <w:sz w:val="20"/>
          <w:szCs w:val="20"/>
        </w:rPr>
        <w:tab/>
        <w:t xml:space="preserve"> </w:t>
      </w:r>
      <w:r w:rsidRPr="00C123A0">
        <w:rPr>
          <w:bCs/>
          <w:iCs/>
          <w:sz w:val="20"/>
          <w:szCs w:val="20"/>
        </w:rPr>
        <w:tab/>
      </w:r>
      <w:r w:rsidRPr="00C123A0">
        <w:rPr>
          <w:bCs/>
          <w:iCs/>
          <w:sz w:val="20"/>
          <w:szCs w:val="20"/>
        </w:rPr>
        <w:tab/>
      </w:r>
      <w:r w:rsidRPr="00C123A0">
        <w:rPr>
          <w:bCs/>
          <w:iCs/>
          <w:sz w:val="20"/>
          <w:szCs w:val="20"/>
        </w:rPr>
        <w:tab/>
      </w:r>
      <w:r w:rsidR="00AF7D81">
        <w:rPr>
          <w:sz w:val="20"/>
          <w:szCs w:val="20"/>
          <w:highlight w:val="yellow"/>
        </w:rPr>
        <w:fldChar w:fldCharType="begin">
          <w:ffData>
            <w:name w:val=""/>
            <w:enabled/>
            <w:calcOnExit w:val="0"/>
            <w:textInput>
              <w:default w:val="[doplní účastník]"/>
            </w:textInput>
          </w:ffData>
        </w:fldChar>
      </w:r>
      <w:r w:rsidR="00AF7D81">
        <w:rPr>
          <w:sz w:val="20"/>
          <w:szCs w:val="20"/>
          <w:highlight w:val="yellow"/>
        </w:rPr>
        <w:instrText xml:space="preserve"> FORMTEXT </w:instrText>
      </w:r>
      <w:r w:rsidR="00AF7D81">
        <w:rPr>
          <w:sz w:val="20"/>
          <w:szCs w:val="20"/>
          <w:highlight w:val="yellow"/>
        </w:rPr>
      </w:r>
      <w:r w:rsidR="00AF7D81">
        <w:rPr>
          <w:sz w:val="20"/>
          <w:szCs w:val="20"/>
          <w:highlight w:val="yellow"/>
        </w:rPr>
        <w:fldChar w:fldCharType="separate"/>
      </w:r>
      <w:r w:rsidR="00AF7D81">
        <w:rPr>
          <w:noProof/>
          <w:sz w:val="20"/>
          <w:szCs w:val="20"/>
          <w:highlight w:val="yellow"/>
        </w:rPr>
        <w:t>[doplní účastník]</w:t>
      </w:r>
      <w:r w:rsidR="00AF7D81">
        <w:rPr>
          <w:sz w:val="20"/>
          <w:szCs w:val="20"/>
          <w:highlight w:val="yellow"/>
        </w:rPr>
        <w:fldChar w:fldCharType="end"/>
      </w:r>
      <w:r w:rsidRPr="00C123A0">
        <w:rPr>
          <w:b/>
          <w:iCs/>
          <w:color w:val="000000" w:themeColor="text1"/>
          <w:sz w:val="20"/>
          <w:szCs w:val="20"/>
        </w:rPr>
        <w:t xml:space="preserve"> Kč</w:t>
      </w:r>
      <w:r w:rsidRPr="00C123A0">
        <w:rPr>
          <w:bCs/>
          <w:iCs/>
          <w:sz w:val="20"/>
          <w:szCs w:val="20"/>
        </w:rPr>
        <w:t xml:space="preserve"> </w:t>
      </w:r>
    </w:p>
    <w:p w14:paraId="1281D0FF" w14:textId="3A2776CE" w:rsidR="00E579B9" w:rsidRPr="00C123A0" w:rsidRDefault="00732705" w:rsidP="00AF7D81">
      <w:pPr>
        <w:pStyle w:val="Normlnweb"/>
        <w:suppressAutoHyphens/>
        <w:spacing w:before="0" w:beforeAutospacing="0" w:after="0" w:afterAutospacing="0"/>
        <w:ind w:left="1843"/>
        <w:jc w:val="both"/>
        <w:rPr>
          <w:b/>
          <w:iCs/>
          <w:color w:val="000000" w:themeColor="text1"/>
          <w:sz w:val="20"/>
          <w:szCs w:val="20"/>
        </w:rPr>
      </w:pPr>
      <w:r w:rsidRPr="00C123A0">
        <w:rPr>
          <w:bCs/>
          <w:iCs/>
          <w:sz w:val="20"/>
          <w:szCs w:val="20"/>
        </w:rPr>
        <w:t>Celková cena díla</w:t>
      </w:r>
      <w:r w:rsidRPr="00C123A0">
        <w:rPr>
          <w:bCs/>
          <w:iCs/>
          <w:sz w:val="20"/>
          <w:szCs w:val="20"/>
        </w:rPr>
        <w:tab/>
      </w:r>
      <w:r w:rsidRPr="00C123A0">
        <w:rPr>
          <w:bCs/>
          <w:iCs/>
          <w:sz w:val="20"/>
          <w:szCs w:val="20"/>
        </w:rPr>
        <w:tab/>
      </w:r>
      <w:r w:rsidRPr="00C123A0">
        <w:rPr>
          <w:bCs/>
          <w:iCs/>
          <w:sz w:val="20"/>
          <w:szCs w:val="20"/>
        </w:rPr>
        <w:tab/>
      </w:r>
      <w:r w:rsidR="00AF7D81">
        <w:rPr>
          <w:sz w:val="20"/>
          <w:szCs w:val="20"/>
          <w:highlight w:val="yellow"/>
        </w:rPr>
        <w:fldChar w:fldCharType="begin">
          <w:ffData>
            <w:name w:val=""/>
            <w:enabled/>
            <w:calcOnExit w:val="0"/>
            <w:textInput>
              <w:default w:val="[doplní účastník]"/>
            </w:textInput>
          </w:ffData>
        </w:fldChar>
      </w:r>
      <w:r w:rsidR="00AF7D81">
        <w:rPr>
          <w:sz w:val="20"/>
          <w:szCs w:val="20"/>
          <w:highlight w:val="yellow"/>
        </w:rPr>
        <w:instrText xml:space="preserve"> FORMTEXT </w:instrText>
      </w:r>
      <w:r w:rsidR="00AF7D81">
        <w:rPr>
          <w:sz w:val="20"/>
          <w:szCs w:val="20"/>
          <w:highlight w:val="yellow"/>
        </w:rPr>
      </w:r>
      <w:r w:rsidR="00AF7D81">
        <w:rPr>
          <w:sz w:val="20"/>
          <w:szCs w:val="20"/>
          <w:highlight w:val="yellow"/>
        </w:rPr>
        <w:fldChar w:fldCharType="separate"/>
      </w:r>
      <w:r w:rsidR="00AF7D81">
        <w:rPr>
          <w:noProof/>
          <w:sz w:val="20"/>
          <w:szCs w:val="20"/>
          <w:highlight w:val="yellow"/>
        </w:rPr>
        <w:t>[doplní účastník]</w:t>
      </w:r>
      <w:r w:rsidR="00AF7D81">
        <w:rPr>
          <w:sz w:val="20"/>
          <w:szCs w:val="20"/>
          <w:highlight w:val="yellow"/>
        </w:rPr>
        <w:fldChar w:fldCharType="end"/>
      </w:r>
      <w:r w:rsidR="00694137" w:rsidRPr="00C123A0">
        <w:rPr>
          <w:sz w:val="20"/>
          <w:szCs w:val="20"/>
        </w:rPr>
        <w:t xml:space="preserve"> </w:t>
      </w:r>
      <w:r w:rsidRPr="00C123A0">
        <w:rPr>
          <w:b/>
          <w:iCs/>
          <w:color w:val="000000" w:themeColor="text1"/>
          <w:sz w:val="20"/>
          <w:szCs w:val="20"/>
        </w:rPr>
        <w:t>Kč</w:t>
      </w:r>
    </w:p>
    <w:p w14:paraId="193B8CB3" w14:textId="77777777" w:rsidR="00E579B9" w:rsidRPr="00C123A0" w:rsidRDefault="00E579B9">
      <w:pPr>
        <w:pStyle w:val="Normlnweb"/>
        <w:suppressAutoHyphens/>
        <w:spacing w:before="0" w:beforeAutospacing="0" w:after="0" w:afterAutospacing="0"/>
        <w:ind w:left="1843"/>
        <w:jc w:val="both"/>
        <w:rPr>
          <w:bCs/>
          <w:iCs/>
          <w:sz w:val="20"/>
          <w:szCs w:val="20"/>
        </w:rPr>
      </w:pPr>
    </w:p>
    <w:p w14:paraId="1C915C23" w14:textId="2631D791" w:rsidR="00E579B9" w:rsidRPr="00C123A0" w:rsidRDefault="00732705" w:rsidP="00460887">
      <w:pPr>
        <w:numPr>
          <w:ilvl w:val="1"/>
          <w:numId w:val="4"/>
        </w:numPr>
        <w:tabs>
          <w:tab w:val="left" w:pos="720"/>
        </w:tabs>
        <w:suppressAutoHyphens/>
        <w:spacing w:after="120" w:line="240" w:lineRule="auto"/>
        <w:jc w:val="both"/>
        <w:rPr>
          <w:rFonts w:ascii="Times New Roman" w:hAnsi="Times New Roman" w:cs="Times New Roman"/>
          <w:b/>
          <w:sz w:val="20"/>
          <w:szCs w:val="20"/>
        </w:rPr>
      </w:pPr>
      <w:r w:rsidRPr="00C123A0">
        <w:rPr>
          <w:rFonts w:ascii="Times New Roman" w:hAnsi="Times New Roman" w:cs="Times New Roman"/>
          <w:b/>
          <w:color w:val="000000"/>
          <w:sz w:val="20"/>
          <w:szCs w:val="20"/>
        </w:rPr>
        <w:t>Podmínky pro změnu ceny</w:t>
      </w:r>
    </w:p>
    <w:p w14:paraId="0F886B88" w14:textId="21EA21C2" w:rsidR="00E579B9" w:rsidRPr="00966CBB" w:rsidRDefault="00732705" w:rsidP="00C123A0">
      <w:pPr>
        <w:numPr>
          <w:ilvl w:val="2"/>
          <w:numId w:val="4"/>
        </w:numPr>
        <w:tabs>
          <w:tab w:val="left" w:pos="720"/>
        </w:tabs>
        <w:suppressAutoHyphens/>
        <w:spacing w:after="0" w:line="240" w:lineRule="auto"/>
        <w:jc w:val="both"/>
        <w:rPr>
          <w:rFonts w:ascii="Times New Roman" w:hAnsi="Times New Roman" w:cs="Times New Roman"/>
          <w:bCs/>
          <w:sz w:val="20"/>
          <w:szCs w:val="20"/>
        </w:rPr>
      </w:pPr>
      <w:r w:rsidRPr="00C123A0">
        <w:rPr>
          <w:rFonts w:ascii="Times New Roman" w:hAnsi="Times New Roman" w:cs="Times New Roman"/>
          <w:bCs/>
          <w:sz w:val="20"/>
          <w:szCs w:val="20"/>
        </w:rPr>
        <w:t xml:space="preserve">Sjednaná </w:t>
      </w:r>
      <w:r w:rsidRPr="00966CBB">
        <w:rPr>
          <w:rFonts w:ascii="Times New Roman" w:hAnsi="Times New Roman" w:cs="Times New Roman"/>
          <w:bCs/>
          <w:sz w:val="20"/>
          <w:szCs w:val="20"/>
        </w:rPr>
        <w:t>cena je cenou nejvýše přípustnou a může být změněna pouze za níže uvedených podmínek.</w:t>
      </w:r>
    </w:p>
    <w:p w14:paraId="7F91F873" w14:textId="0359551F" w:rsidR="00E579B9" w:rsidRPr="00966CBB" w:rsidRDefault="00732705" w:rsidP="00C123A0">
      <w:pPr>
        <w:numPr>
          <w:ilvl w:val="2"/>
          <w:numId w:val="4"/>
        </w:numPr>
        <w:tabs>
          <w:tab w:val="left" w:pos="720"/>
        </w:tabs>
        <w:suppressAutoHyphens/>
        <w:spacing w:after="0" w:line="240" w:lineRule="auto"/>
        <w:jc w:val="both"/>
        <w:rPr>
          <w:rFonts w:ascii="Times New Roman" w:hAnsi="Times New Roman" w:cs="Times New Roman"/>
          <w:bCs/>
          <w:color w:val="000000"/>
          <w:sz w:val="20"/>
          <w:szCs w:val="20"/>
        </w:rPr>
      </w:pPr>
      <w:r w:rsidRPr="00966CBB">
        <w:rPr>
          <w:rFonts w:ascii="Times New Roman" w:hAnsi="Times New Roman" w:cs="Times New Roman"/>
          <w:bCs/>
          <w:color w:val="000000"/>
          <w:sz w:val="20"/>
          <w:szCs w:val="20"/>
        </w:rPr>
        <w:t>Změna sjednané ceny je možná pouze pokud objednatel bude požadovat i provedení jiných prací nebo dodávek než těch, které souvisí s předmětem díla nebo pokud objednatel vyloučí některé práce nebo dodávky z předmětu plnění.</w:t>
      </w:r>
    </w:p>
    <w:p w14:paraId="089ADABC" w14:textId="3AEBE73B" w:rsidR="00841803" w:rsidRPr="00966CBB" w:rsidRDefault="00732705" w:rsidP="00966CBB">
      <w:pPr>
        <w:numPr>
          <w:ilvl w:val="2"/>
          <w:numId w:val="4"/>
        </w:numPr>
        <w:tabs>
          <w:tab w:val="left" w:pos="720"/>
        </w:tabs>
        <w:suppressAutoHyphens/>
        <w:spacing w:after="0" w:line="240" w:lineRule="auto"/>
        <w:jc w:val="both"/>
        <w:rPr>
          <w:rFonts w:ascii="Times New Roman" w:hAnsi="Times New Roman" w:cs="Times New Roman"/>
          <w:bCs/>
          <w:color w:val="000000"/>
          <w:sz w:val="20"/>
          <w:szCs w:val="20"/>
        </w:rPr>
      </w:pPr>
      <w:r w:rsidRPr="00966CBB">
        <w:rPr>
          <w:rFonts w:ascii="Times New Roman" w:hAnsi="Times New Roman" w:cs="Times New Roman"/>
          <w:bCs/>
          <w:color w:val="000000"/>
          <w:sz w:val="20"/>
          <w:szCs w:val="20"/>
        </w:rPr>
        <w:t>Změna sjednané ceny je dále možná v případě změny sazby a výše DPH, a to pouze ve výši odpovídající této změně.</w:t>
      </w:r>
    </w:p>
    <w:p w14:paraId="66E01EB9" w14:textId="77777777" w:rsidR="00E579B9" w:rsidRPr="00966CBB" w:rsidRDefault="00E579B9">
      <w:pPr>
        <w:pStyle w:val="Normlnweb"/>
        <w:tabs>
          <w:tab w:val="left" w:pos="1800"/>
        </w:tabs>
        <w:suppressAutoHyphens/>
        <w:spacing w:before="0" w:beforeAutospacing="0" w:after="0" w:afterAutospacing="0"/>
        <w:jc w:val="both"/>
        <w:rPr>
          <w:sz w:val="20"/>
          <w:szCs w:val="20"/>
        </w:rPr>
      </w:pPr>
    </w:p>
    <w:p w14:paraId="3F078B41" w14:textId="3AF48484" w:rsidR="00E579B9" w:rsidRPr="00966CBB" w:rsidRDefault="00732705" w:rsidP="007A4C23">
      <w:pPr>
        <w:numPr>
          <w:ilvl w:val="0"/>
          <w:numId w:val="4"/>
        </w:numPr>
        <w:tabs>
          <w:tab w:val="left" w:pos="720"/>
        </w:tabs>
        <w:suppressAutoHyphens/>
        <w:spacing w:after="120" w:line="240" w:lineRule="auto"/>
        <w:jc w:val="both"/>
        <w:rPr>
          <w:rFonts w:ascii="Times New Roman" w:hAnsi="Times New Roman" w:cs="Times New Roman"/>
          <w:sz w:val="20"/>
          <w:szCs w:val="20"/>
        </w:rPr>
      </w:pPr>
      <w:r w:rsidRPr="00966CBB">
        <w:rPr>
          <w:rFonts w:ascii="Times New Roman" w:hAnsi="Times New Roman" w:cs="Times New Roman"/>
          <w:b/>
          <w:bCs/>
          <w:color w:val="000000"/>
          <w:sz w:val="20"/>
          <w:szCs w:val="20"/>
        </w:rPr>
        <w:t>Platební podmínky</w:t>
      </w:r>
    </w:p>
    <w:p w14:paraId="1F76139B" w14:textId="130EA65F" w:rsidR="00E579B9" w:rsidRPr="007A4C23" w:rsidRDefault="00732705" w:rsidP="007A4C23">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7A4C23">
        <w:rPr>
          <w:rFonts w:ascii="Times New Roman" w:hAnsi="Times New Roman" w:cs="Times New Roman"/>
          <w:b/>
          <w:bCs/>
          <w:color w:val="000000"/>
          <w:sz w:val="20"/>
          <w:szCs w:val="20"/>
        </w:rPr>
        <w:t>Zálohy</w:t>
      </w:r>
    </w:p>
    <w:p w14:paraId="0FDAF6BB" w14:textId="3AD1BE56" w:rsidR="00E579B9" w:rsidRPr="00966CBB" w:rsidRDefault="00732705" w:rsidP="00C123A0">
      <w:pPr>
        <w:numPr>
          <w:ilvl w:val="2"/>
          <w:numId w:val="4"/>
        </w:numPr>
        <w:tabs>
          <w:tab w:val="left" w:pos="720"/>
        </w:tabs>
        <w:suppressAutoHyphens/>
        <w:spacing w:after="0" w:line="240" w:lineRule="auto"/>
        <w:jc w:val="both"/>
        <w:rPr>
          <w:rFonts w:ascii="Times New Roman" w:hAnsi="Times New Roman" w:cs="Times New Roman"/>
          <w:color w:val="000000"/>
          <w:sz w:val="20"/>
          <w:szCs w:val="20"/>
        </w:rPr>
      </w:pPr>
      <w:r w:rsidRPr="00966CBB">
        <w:rPr>
          <w:rFonts w:ascii="Times New Roman" w:hAnsi="Times New Roman" w:cs="Times New Roman"/>
          <w:color w:val="000000"/>
          <w:sz w:val="20"/>
          <w:szCs w:val="20"/>
        </w:rPr>
        <w:t>Objednatel neposkytne zhotoviteli zálohu.</w:t>
      </w:r>
    </w:p>
    <w:p w14:paraId="5E381A1B" w14:textId="77777777" w:rsidR="00E579B9" w:rsidRPr="00736341" w:rsidRDefault="00E579B9">
      <w:pPr>
        <w:pStyle w:val="Normlnweb"/>
        <w:tabs>
          <w:tab w:val="left" w:pos="1776"/>
        </w:tabs>
        <w:suppressAutoHyphens/>
        <w:spacing w:before="0" w:beforeAutospacing="0" w:after="0" w:afterAutospacing="0"/>
        <w:jc w:val="both"/>
        <w:rPr>
          <w:sz w:val="20"/>
          <w:szCs w:val="20"/>
        </w:rPr>
      </w:pPr>
    </w:p>
    <w:p w14:paraId="294E642A" w14:textId="6E70CF45" w:rsidR="00E579B9" w:rsidRPr="00736341" w:rsidRDefault="00732705" w:rsidP="00460887">
      <w:pPr>
        <w:numPr>
          <w:ilvl w:val="1"/>
          <w:numId w:val="4"/>
        </w:numPr>
        <w:tabs>
          <w:tab w:val="left" w:pos="720"/>
        </w:tabs>
        <w:suppressAutoHyphens/>
        <w:spacing w:after="120" w:line="240" w:lineRule="auto"/>
        <w:jc w:val="both"/>
        <w:rPr>
          <w:rFonts w:ascii="Times New Roman" w:hAnsi="Times New Roman" w:cs="Times New Roman"/>
          <w:sz w:val="20"/>
          <w:szCs w:val="20"/>
        </w:rPr>
      </w:pPr>
      <w:r w:rsidRPr="00736341">
        <w:rPr>
          <w:rFonts w:ascii="Times New Roman" w:hAnsi="Times New Roman" w:cs="Times New Roman"/>
          <w:b/>
          <w:color w:val="000000"/>
          <w:sz w:val="20"/>
          <w:szCs w:val="20"/>
        </w:rPr>
        <w:lastRenderedPageBreak/>
        <w:t xml:space="preserve">Postup plateb </w:t>
      </w:r>
      <w:r w:rsidRPr="00736341">
        <w:rPr>
          <w:rFonts w:ascii="Times New Roman" w:hAnsi="Times New Roman" w:cs="Times New Roman"/>
          <w:b/>
          <w:sz w:val="20"/>
          <w:szCs w:val="20"/>
        </w:rPr>
        <w:t xml:space="preserve">za </w:t>
      </w:r>
      <w:r w:rsidRPr="00736341">
        <w:rPr>
          <w:rFonts w:ascii="Times New Roman" w:hAnsi="Times New Roman" w:cs="Times New Roman"/>
          <w:b/>
          <w:color w:val="000000"/>
          <w:sz w:val="20"/>
          <w:szCs w:val="20"/>
        </w:rPr>
        <w:t>projekční část díla</w:t>
      </w:r>
    </w:p>
    <w:p w14:paraId="3F655761" w14:textId="5DB0257D" w:rsidR="00E579B9" w:rsidRPr="00736341" w:rsidRDefault="00732705" w:rsidP="007A4C23">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736341">
        <w:rPr>
          <w:rFonts w:ascii="Times New Roman" w:hAnsi="Times New Roman" w:cs="Times New Roman"/>
          <w:color w:val="000000"/>
          <w:sz w:val="20"/>
          <w:szCs w:val="20"/>
        </w:rPr>
        <w:t xml:space="preserve">Cena </w:t>
      </w:r>
      <w:r w:rsidRPr="00736341">
        <w:rPr>
          <w:rFonts w:ascii="Times New Roman" w:hAnsi="Times New Roman" w:cs="Times New Roman"/>
          <w:sz w:val="20"/>
          <w:szCs w:val="20"/>
        </w:rPr>
        <w:t>za činnosti v projekční fázi</w:t>
      </w:r>
      <w:r w:rsidRPr="00736341">
        <w:rPr>
          <w:rFonts w:ascii="Times New Roman" w:hAnsi="Times New Roman" w:cs="Times New Roman"/>
          <w:color w:val="000000"/>
          <w:sz w:val="20"/>
          <w:szCs w:val="20"/>
        </w:rPr>
        <w:t xml:space="preserve"> (za část díla spočívající ve zpracování dokumentac</w:t>
      </w:r>
      <w:r w:rsidR="00966CBB" w:rsidRPr="00736341">
        <w:rPr>
          <w:rFonts w:ascii="Times New Roman" w:hAnsi="Times New Roman" w:cs="Times New Roman"/>
          <w:color w:val="000000"/>
          <w:sz w:val="20"/>
          <w:szCs w:val="20"/>
        </w:rPr>
        <w:t>e</w:t>
      </w:r>
      <w:r w:rsidRPr="00736341">
        <w:rPr>
          <w:rFonts w:ascii="Times New Roman" w:hAnsi="Times New Roman" w:cs="Times New Roman"/>
          <w:color w:val="000000"/>
          <w:sz w:val="20"/>
          <w:szCs w:val="20"/>
        </w:rPr>
        <w:t xml:space="preserve"> a zajištění inženýrských činností) bude uhrazena formou faktury odpovídající plnění podle čl. 3.1.2.6. této smlouvy.</w:t>
      </w:r>
    </w:p>
    <w:p w14:paraId="2DD5FFF4" w14:textId="0B1FB677" w:rsidR="00E579B9" w:rsidRPr="00D660FF"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736341">
        <w:rPr>
          <w:rFonts w:ascii="Times New Roman" w:hAnsi="Times New Roman" w:cs="Times New Roman"/>
          <w:color w:val="000000"/>
          <w:sz w:val="20"/>
          <w:szCs w:val="20"/>
        </w:rPr>
        <w:t xml:space="preserve">Přílohou </w:t>
      </w:r>
      <w:r w:rsidRPr="00D660FF">
        <w:rPr>
          <w:rFonts w:ascii="Times New Roman" w:hAnsi="Times New Roman" w:cs="Times New Roman"/>
          <w:color w:val="000000"/>
          <w:sz w:val="20"/>
          <w:szCs w:val="20"/>
        </w:rPr>
        <w:t>faktury musí být předávací protokol potvrzený zástupci obou smluvních stran. Bez předávacího protokolu je faktura neplatná.</w:t>
      </w:r>
    </w:p>
    <w:p w14:paraId="05C8F3B5" w14:textId="7CA69DF8" w:rsidR="00E579B9" w:rsidRPr="00D660FF" w:rsidRDefault="00D660FF" w:rsidP="00C123A0">
      <w:pPr>
        <w:numPr>
          <w:ilvl w:val="2"/>
          <w:numId w:val="4"/>
        </w:numPr>
        <w:tabs>
          <w:tab w:val="left" w:pos="720"/>
        </w:tabs>
        <w:suppressAutoHyphens/>
        <w:spacing w:after="0" w:line="240" w:lineRule="auto"/>
        <w:jc w:val="both"/>
        <w:rPr>
          <w:rFonts w:ascii="Times New Roman" w:eastAsia="Times New Roman" w:hAnsi="Times New Roman" w:cs="Times New Roman"/>
          <w:sz w:val="20"/>
          <w:szCs w:val="20"/>
          <w:lang w:eastAsia="cs-CZ"/>
        </w:rPr>
      </w:pPr>
      <w:r w:rsidRPr="00D660FF">
        <w:rPr>
          <w:rFonts w:ascii="Times New Roman" w:eastAsia="Times New Roman" w:hAnsi="Times New Roman" w:cs="Times New Roman"/>
          <w:color w:val="000000"/>
          <w:sz w:val="20"/>
          <w:szCs w:val="20"/>
          <w:lang w:eastAsia="cs-CZ"/>
        </w:rPr>
        <w:t>Faktury zhotovitele musí formou a obsahem odpovídat zákonu o účetnictví a zákonu o dani z přidané hodnoty a musí obsahovat</w:t>
      </w:r>
      <w:r w:rsidR="00732705" w:rsidRPr="00D660FF">
        <w:rPr>
          <w:rFonts w:ascii="Times New Roman" w:eastAsia="Times New Roman" w:hAnsi="Times New Roman" w:cs="Times New Roman"/>
          <w:color w:val="000000"/>
          <w:sz w:val="20"/>
          <w:szCs w:val="20"/>
          <w:lang w:eastAsia="cs-CZ"/>
        </w:rPr>
        <w:t>:</w:t>
      </w:r>
    </w:p>
    <w:p w14:paraId="6A6A0653" w14:textId="77777777" w:rsidR="00D660FF" w:rsidRPr="00D660FF" w:rsidRDefault="00D660FF" w:rsidP="00D660FF">
      <w:pPr>
        <w:pStyle w:val="Bezmezer"/>
        <w:numPr>
          <w:ilvl w:val="0"/>
          <w:numId w:val="1"/>
        </w:numPr>
        <w:suppressAutoHyphens/>
        <w:ind w:left="1985"/>
        <w:jc w:val="both"/>
        <w:rPr>
          <w:rFonts w:ascii="Times New Roman" w:hAnsi="Times New Roman" w:cs="Times New Roman"/>
          <w:sz w:val="20"/>
          <w:szCs w:val="20"/>
          <w:lang w:eastAsia="cs-CZ"/>
        </w:rPr>
      </w:pPr>
      <w:r w:rsidRPr="00D660FF">
        <w:rPr>
          <w:rFonts w:ascii="Times New Roman" w:hAnsi="Times New Roman" w:cs="Times New Roman"/>
          <w:sz w:val="20"/>
          <w:szCs w:val="20"/>
          <w:lang w:eastAsia="cs-CZ"/>
        </w:rPr>
        <w:t xml:space="preserve">označení účetního dokladu a jeho pořadové číslo </w:t>
      </w:r>
    </w:p>
    <w:p w14:paraId="00818B2D" w14:textId="77777777" w:rsidR="00D660FF" w:rsidRPr="00D660FF" w:rsidRDefault="00D660FF" w:rsidP="00D660FF">
      <w:pPr>
        <w:pStyle w:val="Bezmezer"/>
        <w:numPr>
          <w:ilvl w:val="0"/>
          <w:numId w:val="1"/>
        </w:numPr>
        <w:suppressAutoHyphens/>
        <w:ind w:left="1985"/>
        <w:jc w:val="both"/>
        <w:rPr>
          <w:rFonts w:ascii="Times New Roman" w:hAnsi="Times New Roman" w:cs="Times New Roman"/>
          <w:sz w:val="20"/>
          <w:szCs w:val="20"/>
          <w:lang w:eastAsia="cs-CZ"/>
        </w:rPr>
      </w:pPr>
      <w:r w:rsidRPr="00D660FF">
        <w:rPr>
          <w:rFonts w:ascii="Times New Roman" w:hAnsi="Times New Roman" w:cs="Times New Roman"/>
          <w:sz w:val="20"/>
          <w:szCs w:val="20"/>
          <w:lang w:eastAsia="cs-CZ"/>
        </w:rPr>
        <w:t xml:space="preserve">identifikační údaje objednatele včetně IČ </w:t>
      </w:r>
    </w:p>
    <w:p w14:paraId="04C4FBD7" w14:textId="77777777" w:rsidR="00D660FF" w:rsidRPr="00D660FF" w:rsidRDefault="00D660FF" w:rsidP="00D660FF">
      <w:pPr>
        <w:pStyle w:val="Bezmezer"/>
        <w:numPr>
          <w:ilvl w:val="0"/>
          <w:numId w:val="1"/>
        </w:numPr>
        <w:suppressAutoHyphens/>
        <w:ind w:left="1985"/>
        <w:jc w:val="both"/>
        <w:rPr>
          <w:rFonts w:ascii="Times New Roman" w:hAnsi="Times New Roman" w:cs="Times New Roman"/>
          <w:sz w:val="20"/>
          <w:szCs w:val="20"/>
          <w:lang w:eastAsia="cs-CZ"/>
        </w:rPr>
      </w:pPr>
      <w:r w:rsidRPr="00D660FF">
        <w:rPr>
          <w:rFonts w:ascii="Times New Roman" w:hAnsi="Times New Roman" w:cs="Times New Roman"/>
          <w:sz w:val="20"/>
          <w:szCs w:val="20"/>
          <w:lang w:eastAsia="cs-CZ"/>
        </w:rPr>
        <w:t xml:space="preserve">identifikační údaje zhotovitele včetně DIČ </w:t>
      </w:r>
    </w:p>
    <w:p w14:paraId="13FE2D51" w14:textId="77777777" w:rsidR="00D660FF" w:rsidRPr="00D660FF" w:rsidRDefault="00D660FF" w:rsidP="00D660FF">
      <w:pPr>
        <w:pStyle w:val="Bezmezer"/>
        <w:numPr>
          <w:ilvl w:val="0"/>
          <w:numId w:val="1"/>
        </w:numPr>
        <w:suppressAutoHyphens/>
        <w:ind w:left="1985"/>
        <w:jc w:val="both"/>
        <w:rPr>
          <w:rFonts w:ascii="Times New Roman" w:hAnsi="Times New Roman" w:cs="Times New Roman"/>
          <w:sz w:val="20"/>
          <w:szCs w:val="20"/>
          <w:lang w:eastAsia="cs-CZ"/>
        </w:rPr>
      </w:pPr>
      <w:r w:rsidRPr="00D660FF">
        <w:rPr>
          <w:rFonts w:ascii="Times New Roman" w:hAnsi="Times New Roman" w:cs="Times New Roman"/>
          <w:sz w:val="20"/>
          <w:szCs w:val="20"/>
          <w:lang w:eastAsia="cs-CZ"/>
        </w:rPr>
        <w:t xml:space="preserve">popis obsahu účetního dokladu </w:t>
      </w:r>
    </w:p>
    <w:p w14:paraId="191D42F8" w14:textId="77777777" w:rsidR="00D660FF" w:rsidRPr="00D660FF" w:rsidRDefault="00D660FF" w:rsidP="00D660FF">
      <w:pPr>
        <w:pStyle w:val="Bezmezer"/>
        <w:numPr>
          <w:ilvl w:val="0"/>
          <w:numId w:val="1"/>
        </w:numPr>
        <w:suppressAutoHyphens/>
        <w:ind w:left="1985"/>
        <w:jc w:val="both"/>
        <w:rPr>
          <w:rFonts w:ascii="Times New Roman" w:hAnsi="Times New Roman" w:cs="Times New Roman"/>
          <w:sz w:val="20"/>
          <w:szCs w:val="20"/>
          <w:lang w:eastAsia="cs-CZ"/>
        </w:rPr>
      </w:pPr>
      <w:r w:rsidRPr="00D660FF">
        <w:rPr>
          <w:rFonts w:ascii="Times New Roman" w:hAnsi="Times New Roman" w:cs="Times New Roman"/>
          <w:sz w:val="20"/>
          <w:szCs w:val="20"/>
          <w:lang w:eastAsia="cs-CZ"/>
        </w:rPr>
        <w:t xml:space="preserve">datum vystavení </w:t>
      </w:r>
    </w:p>
    <w:p w14:paraId="129EE3B1" w14:textId="77777777" w:rsidR="00D660FF" w:rsidRPr="00D660FF" w:rsidRDefault="00D660FF" w:rsidP="00D660FF">
      <w:pPr>
        <w:pStyle w:val="Bezmezer"/>
        <w:numPr>
          <w:ilvl w:val="0"/>
          <w:numId w:val="1"/>
        </w:numPr>
        <w:suppressAutoHyphens/>
        <w:ind w:left="1985"/>
        <w:jc w:val="both"/>
        <w:rPr>
          <w:rFonts w:ascii="Times New Roman" w:hAnsi="Times New Roman" w:cs="Times New Roman"/>
          <w:sz w:val="20"/>
          <w:szCs w:val="20"/>
          <w:lang w:eastAsia="cs-CZ"/>
        </w:rPr>
      </w:pPr>
      <w:r w:rsidRPr="00D660FF">
        <w:rPr>
          <w:rFonts w:ascii="Times New Roman" w:hAnsi="Times New Roman" w:cs="Times New Roman"/>
          <w:sz w:val="20"/>
          <w:szCs w:val="20"/>
          <w:lang w:eastAsia="cs-CZ"/>
        </w:rPr>
        <w:t xml:space="preserve">datum uskutečnění zdanitelného plnění </w:t>
      </w:r>
    </w:p>
    <w:p w14:paraId="7491C0CA" w14:textId="77777777" w:rsidR="00D660FF" w:rsidRPr="00D660FF" w:rsidRDefault="00D660FF" w:rsidP="00D660FF">
      <w:pPr>
        <w:pStyle w:val="Bezmezer"/>
        <w:numPr>
          <w:ilvl w:val="0"/>
          <w:numId w:val="1"/>
        </w:numPr>
        <w:suppressAutoHyphens/>
        <w:ind w:left="1985"/>
        <w:jc w:val="both"/>
        <w:rPr>
          <w:rFonts w:ascii="Times New Roman" w:hAnsi="Times New Roman" w:cs="Times New Roman"/>
          <w:sz w:val="20"/>
          <w:szCs w:val="20"/>
          <w:lang w:eastAsia="cs-CZ"/>
        </w:rPr>
      </w:pPr>
      <w:r w:rsidRPr="00D660FF">
        <w:rPr>
          <w:rFonts w:ascii="Times New Roman" w:hAnsi="Times New Roman" w:cs="Times New Roman"/>
          <w:sz w:val="20"/>
          <w:szCs w:val="20"/>
          <w:lang w:eastAsia="cs-CZ"/>
        </w:rPr>
        <w:t xml:space="preserve">výši ceny bez daně celkem </w:t>
      </w:r>
    </w:p>
    <w:p w14:paraId="169E0053" w14:textId="77777777" w:rsidR="00D660FF" w:rsidRPr="00D660FF" w:rsidRDefault="00D660FF" w:rsidP="00D660FF">
      <w:pPr>
        <w:pStyle w:val="Bezmezer"/>
        <w:numPr>
          <w:ilvl w:val="0"/>
          <w:numId w:val="1"/>
        </w:numPr>
        <w:suppressAutoHyphens/>
        <w:ind w:left="1985"/>
        <w:jc w:val="both"/>
        <w:rPr>
          <w:rFonts w:ascii="Times New Roman" w:hAnsi="Times New Roman" w:cs="Times New Roman"/>
          <w:sz w:val="20"/>
          <w:szCs w:val="20"/>
          <w:lang w:eastAsia="cs-CZ"/>
        </w:rPr>
      </w:pPr>
      <w:r w:rsidRPr="00D660FF">
        <w:rPr>
          <w:rFonts w:ascii="Times New Roman" w:hAnsi="Times New Roman" w:cs="Times New Roman"/>
          <w:sz w:val="20"/>
          <w:szCs w:val="20"/>
          <w:lang w:eastAsia="cs-CZ"/>
        </w:rPr>
        <w:t>sazbu daně</w:t>
      </w:r>
    </w:p>
    <w:p w14:paraId="467F2E45" w14:textId="77777777" w:rsidR="00D660FF" w:rsidRPr="00D660FF" w:rsidRDefault="00D660FF" w:rsidP="00D660FF">
      <w:pPr>
        <w:pStyle w:val="Bezmezer"/>
        <w:numPr>
          <w:ilvl w:val="0"/>
          <w:numId w:val="1"/>
        </w:numPr>
        <w:suppressAutoHyphens/>
        <w:ind w:left="1985"/>
        <w:jc w:val="both"/>
        <w:rPr>
          <w:rFonts w:ascii="Times New Roman" w:hAnsi="Times New Roman" w:cs="Times New Roman"/>
          <w:sz w:val="20"/>
          <w:szCs w:val="20"/>
          <w:lang w:eastAsia="cs-CZ"/>
        </w:rPr>
      </w:pPr>
      <w:r w:rsidRPr="00D660FF">
        <w:rPr>
          <w:rFonts w:ascii="Times New Roman" w:hAnsi="Times New Roman" w:cs="Times New Roman"/>
          <w:sz w:val="20"/>
          <w:szCs w:val="20"/>
          <w:lang w:eastAsia="cs-CZ"/>
        </w:rPr>
        <w:t xml:space="preserve">výši daně celkem zaokrouhlenou dle příslušných předpisů </w:t>
      </w:r>
    </w:p>
    <w:p w14:paraId="181ED6CC" w14:textId="77777777" w:rsidR="00D660FF" w:rsidRPr="00D660FF" w:rsidRDefault="00D660FF" w:rsidP="00D660FF">
      <w:pPr>
        <w:pStyle w:val="Bezmezer"/>
        <w:numPr>
          <w:ilvl w:val="0"/>
          <w:numId w:val="1"/>
        </w:numPr>
        <w:suppressAutoHyphens/>
        <w:ind w:left="1985"/>
        <w:jc w:val="both"/>
        <w:rPr>
          <w:rFonts w:ascii="Times New Roman" w:hAnsi="Times New Roman" w:cs="Times New Roman"/>
          <w:sz w:val="20"/>
          <w:szCs w:val="20"/>
          <w:lang w:eastAsia="cs-CZ"/>
        </w:rPr>
      </w:pPr>
      <w:r w:rsidRPr="00D660FF">
        <w:rPr>
          <w:rFonts w:ascii="Times New Roman" w:hAnsi="Times New Roman" w:cs="Times New Roman"/>
          <w:sz w:val="20"/>
          <w:szCs w:val="20"/>
          <w:lang w:eastAsia="cs-CZ"/>
        </w:rPr>
        <w:t xml:space="preserve">cenu celkem včetně daně </w:t>
      </w:r>
    </w:p>
    <w:p w14:paraId="05AC4D3E" w14:textId="77777777" w:rsidR="00D660FF" w:rsidRDefault="00D660FF" w:rsidP="00D660FF">
      <w:pPr>
        <w:pStyle w:val="Bezmezer"/>
        <w:numPr>
          <w:ilvl w:val="0"/>
          <w:numId w:val="1"/>
        </w:numPr>
        <w:suppressAutoHyphens/>
        <w:ind w:left="1985"/>
        <w:jc w:val="both"/>
        <w:rPr>
          <w:rFonts w:ascii="Times New Roman" w:hAnsi="Times New Roman" w:cs="Times New Roman"/>
          <w:sz w:val="20"/>
          <w:szCs w:val="20"/>
          <w:lang w:eastAsia="cs-CZ"/>
        </w:rPr>
      </w:pPr>
      <w:r w:rsidRPr="00D660FF">
        <w:rPr>
          <w:rFonts w:ascii="Times New Roman" w:hAnsi="Times New Roman" w:cs="Times New Roman"/>
          <w:sz w:val="20"/>
          <w:szCs w:val="20"/>
          <w:lang w:eastAsia="cs-CZ"/>
        </w:rPr>
        <w:t>podpis odpovědné osoby zhotovitele</w:t>
      </w:r>
    </w:p>
    <w:p w14:paraId="72231FC1" w14:textId="2AAAB066" w:rsidR="00D660FF" w:rsidRPr="004F56BC" w:rsidRDefault="00D660FF" w:rsidP="00D660FF">
      <w:pPr>
        <w:pStyle w:val="Bezmezer"/>
        <w:numPr>
          <w:ilvl w:val="0"/>
          <w:numId w:val="1"/>
        </w:numPr>
        <w:suppressAutoHyphens/>
        <w:ind w:left="1985"/>
        <w:jc w:val="both"/>
        <w:rPr>
          <w:rFonts w:ascii="Times New Roman" w:hAnsi="Times New Roman" w:cs="Times New Roman"/>
          <w:sz w:val="20"/>
          <w:szCs w:val="20"/>
          <w:lang w:eastAsia="cs-CZ"/>
        </w:rPr>
      </w:pPr>
      <w:r w:rsidRPr="004F56BC">
        <w:rPr>
          <w:rFonts w:ascii="Times New Roman" w:hAnsi="Times New Roman" w:cs="Times New Roman"/>
          <w:sz w:val="20"/>
          <w:szCs w:val="20"/>
          <w:lang w:eastAsia="cs-CZ"/>
        </w:rPr>
        <w:t>odkaz na Smlouvu a název díla</w:t>
      </w:r>
    </w:p>
    <w:p w14:paraId="3DBE3443" w14:textId="77777777" w:rsidR="00E579B9" w:rsidRPr="004F56BC" w:rsidRDefault="00E579B9">
      <w:pPr>
        <w:pStyle w:val="Bezmezer"/>
        <w:suppressAutoHyphens/>
        <w:jc w:val="both"/>
        <w:rPr>
          <w:rFonts w:ascii="Times New Roman" w:hAnsi="Times New Roman" w:cs="Times New Roman"/>
          <w:sz w:val="20"/>
          <w:szCs w:val="20"/>
          <w:lang w:eastAsia="cs-CZ"/>
        </w:rPr>
      </w:pPr>
    </w:p>
    <w:p w14:paraId="21B92BA3" w14:textId="1797724E" w:rsidR="00E579B9" w:rsidRPr="004F56BC" w:rsidRDefault="00732705" w:rsidP="00BC2A35">
      <w:pPr>
        <w:numPr>
          <w:ilvl w:val="1"/>
          <w:numId w:val="4"/>
        </w:numPr>
        <w:tabs>
          <w:tab w:val="left" w:pos="720"/>
        </w:tabs>
        <w:suppressAutoHyphens/>
        <w:spacing w:after="120" w:line="240" w:lineRule="auto"/>
        <w:jc w:val="both"/>
        <w:rPr>
          <w:rFonts w:ascii="Times New Roman" w:hAnsi="Times New Roman" w:cs="Times New Roman"/>
          <w:sz w:val="20"/>
          <w:szCs w:val="20"/>
        </w:rPr>
      </w:pPr>
      <w:r w:rsidRPr="004F56BC">
        <w:rPr>
          <w:rFonts w:ascii="Times New Roman" w:hAnsi="Times New Roman" w:cs="Times New Roman"/>
          <w:b/>
          <w:color w:val="000000"/>
          <w:sz w:val="20"/>
          <w:szCs w:val="20"/>
        </w:rPr>
        <w:t xml:space="preserve">Postup plateb </w:t>
      </w:r>
      <w:r w:rsidRPr="004F56BC">
        <w:rPr>
          <w:rFonts w:ascii="Times New Roman" w:hAnsi="Times New Roman" w:cs="Times New Roman"/>
          <w:b/>
          <w:sz w:val="20"/>
          <w:szCs w:val="20"/>
        </w:rPr>
        <w:t xml:space="preserve">za </w:t>
      </w:r>
      <w:r w:rsidRPr="004F56BC">
        <w:rPr>
          <w:rFonts w:ascii="Times New Roman" w:hAnsi="Times New Roman" w:cs="Times New Roman"/>
          <w:b/>
          <w:color w:val="000000"/>
          <w:sz w:val="20"/>
          <w:szCs w:val="20"/>
        </w:rPr>
        <w:t>stavební (realizační a závěrečná fáze) část díla</w:t>
      </w:r>
    </w:p>
    <w:p w14:paraId="57CBDFE9" w14:textId="5E298C77" w:rsidR="00E579B9" w:rsidRPr="004F56BC"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4F56BC">
        <w:rPr>
          <w:rFonts w:ascii="Times New Roman" w:hAnsi="Times New Roman" w:cs="Times New Roman"/>
          <w:color w:val="000000"/>
          <w:sz w:val="20"/>
          <w:szCs w:val="20"/>
        </w:rPr>
        <w:t xml:space="preserve">Cena </w:t>
      </w:r>
      <w:r w:rsidRPr="004F56BC">
        <w:rPr>
          <w:rFonts w:ascii="Times New Roman" w:hAnsi="Times New Roman" w:cs="Times New Roman"/>
          <w:sz w:val="20"/>
          <w:szCs w:val="20"/>
        </w:rPr>
        <w:t>za činnosti v realizační fázi (</w:t>
      </w:r>
      <w:r w:rsidRPr="004F56BC">
        <w:rPr>
          <w:rFonts w:ascii="Times New Roman" w:hAnsi="Times New Roman" w:cs="Times New Roman"/>
          <w:color w:val="000000"/>
          <w:sz w:val="20"/>
          <w:szCs w:val="20"/>
        </w:rPr>
        <w:t xml:space="preserve">část díla spočívající v provedení stavebních prací a poskytnutí souvisejících dodávek a služeb a zpracování dokumentace jejich skutečného provedení) </w:t>
      </w:r>
      <w:r w:rsidRPr="004F56BC">
        <w:rPr>
          <w:rFonts w:ascii="Times New Roman" w:hAnsi="Times New Roman" w:cs="Times New Roman"/>
          <w:sz w:val="20"/>
          <w:szCs w:val="20"/>
        </w:rPr>
        <w:t>a závěrečné fázi (</w:t>
      </w:r>
      <w:r w:rsidRPr="004F56BC">
        <w:rPr>
          <w:rFonts w:ascii="Times New Roman" w:hAnsi="Times New Roman" w:cs="Times New Roman"/>
          <w:color w:val="000000"/>
          <w:sz w:val="20"/>
          <w:szCs w:val="20"/>
        </w:rPr>
        <w:t>část díla spočívající v</w:t>
      </w:r>
      <w:r w:rsidRPr="004F56BC">
        <w:rPr>
          <w:rFonts w:ascii="Times New Roman" w:hAnsi="Times New Roman" w:cs="Times New Roman"/>
          <w:sz w:val="20"/>
          <w:szCs w:val="20"/>
        </w:rPr>
        <w:t xml:space="preserve"> zajištění kolaudace či jiných povolení) </w:t>
      </w:r>
      <w:r w:rsidRPr="004F56BC">
        <w:rPr>
          <w:rFonts w:ascii="Times New Roman" w:hAnsi="Times New Roman" w:cs="Times New Roman"/>
          <w:color w:val="000000"/>
          <w:sz w:val="20"/>
          <w:szCs w:val="20"/>
        </w:rPr>
        <w:t>bude uhrazena formou dílčích měsíčních faktur odpovídajících výši skutečně provedených stavebních prací a poskytnutých souvisejících dodávek a služeb v příslušném kalendářním měsíci.</w:t>
      </w:r>
    </w:p>
    <w:p w14:paraId="4359C35D" w14:textId="547DBD23" w:rsidR="00E579B9" w:rsidRPr="00A94751"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4F56BC">
        <w:rPr>
          <w:rFonts w:ascii="Times New Roman" w:hAnsi="Times New Roman" w:cs="Times New Roman"/>
          <w:color w:val="000000"/>
          <w:sz w:val="20"/>
          <w:szCs w:val="20"/>
        </w:rPr>
        <w:t xml:space="preserve">Zhotovitel předloží objednateli před zahájením realizační fáze finanční plán, který bude </w:t>
      </w:r>
      <w:r w:rsidRPr="00A94751">
        <w:rPr>
          <w:rFonts w:ascii="Times New Roman" w:hAnsi="Times New Roman" w:cs="Times New Roman"/>
          <w:color w:val="000000"/>
          <w:sz w:val="20"/>
          <w:szCs w:val="20"/>
        </w:rPr>
        <w:t>obsahovat rozdělení dle prováděných stavebních prací a souvisejících činností</w:t>
      </w:r>
      <w:r w:rsidR="001E176C" w:rsidRPr="00A94751">
        <w:rPr>
          <w:rFonts w:ascii="Times New Roman" w:hAnsi="Times New Roman" w:cs="Times New Roman"/>
          <w:color w:val="000000"/>
          <w:sz w:val="20"/>
          <w:szCs w:val="20"/>
        </w:rPr>
        <w:t xml:space="preserve">. </w:t>
      </w:r>
      <w:r w:rsidRPr="00A94751">
        <w:rPr>
          <w:rFonts w:ascii="Times New Roman" w:hAnsi="Times New Roman" w:cs="Times New Roman"/>
          <w:color w:val="000000"/>
          <w:sz w:val="20"/>
          <w:szCs w:val="20"/>
        </w:rPr>
        <w:t xml:space="preserve">Skutečně provedené práce dle čl. 5.3.1. této smlouvy musí odpovídat finančnímu plánu. </w:t>
      </w:r>
      <w:r w:rsidR="004F56BC" w:rsidRPr="00A94751">
        <w:rPr>
          <w:rFonts w:ascii="Times New Roman" w:hAnsi="Times New Roman" w:cs="Times New Roman"/>
          <w:color w:val="000000"/>
          <w:sz w:val="20"/>
          <w:szCs w:val="20"/>
        </w:rPr>
        <w:t>Změna finančního plánu je možná pouze se souhlasem objednatele.</w:t>
      </w:r>
    </w:p>
    <w:p w14:paraId="1C97DC70" w14:textId="54AA5C3E" w:rsidR="004F56BC" w:rsidRPr="00A94751" w:rsidRDefault="00732705" w:rsidP="004F56BC">
      <w:pPr>
        <w:numPr>
          <w:ilvl w:val="2"/>
          <w:numId w:val="4"/>
        </w:numPr>
        <w:tabs>
          <w:tab w:val="left" w:pos="720"/>
        </w:tabs>
        <w:suppressAutoHyphens/>
        <w:spacing w:after="0" w:line="240" w:lineRule="auto"/>
        <w:jc w:val="both"/>
        <w:rPr>
          <w:rFonts w:ascii="Times New Roman" w:hAnsi="Times New Roman" w:cs="Times New Roman"/>
          <w:sz w:val="20"/>
          <w:szCs w:val="20"/>
        </w:rPr>
      </w:pPr>
      <w:r w:rsidRPr="00A94751">
        <w:rPr>
          <w:rFonts w:ascii="Times New Roman" w:hAnsi="Times New Roman" w:cs="Times New Roman"/>
          <w:color w:val="000000"/>
          <w:sz w:val="20"/>
          <w:szCs w:val="20"/>
        </w:rPr>
        <w:t>Dílčí faktura bude obsahovat tyto údaje:</w:t>
      </w:r>
    </w:p>
    <w:p w14:paraId="08F06F49" w14:textId="77777777" w:rsidR="004F56BC" w:rsidRPr="00A94751" w:rsidRDefault="004F56BC" w:rsidP="004F56BC">
      <w:pPr>
        <w:pStyle w:val="Bezmezer"/>
        <w:numPr>
          <w:ilvl w:val="0"/>
          <w:numId w:val="6"/>
        </w:numPr>
        <w:suppressAutoHyphens/>
        <w:ind w:left="1985"/>
        <w:jc w:val="both"/>
        <w:rPr>
          <w:rFonts w:ascii="Times New Roman" w:hAnsi="Times New Roman" w:cs="Times New Roman"/>
          <w:sz w:val="20"/>
          <w:szCs w:val="20"/>
          <w:lang w:eastAsia="cs-CZ"/>
        </w:rPr>
      </w:pPr>
      <w:r w:rsidRPr="00A94751">
        <w:rPr>
          <w:rFonts w:ascii="Times New Roman" w:hAnsi="Times New Roman" w:cs="Times New Roman"/>
          <w:sz w:val="20"/>
          <w:szCs w:val="20"/>
          <w:lang w:eastAsia="cs-CZ"/>
        </w:rPr>
        <w:t xml:space="preserve">označení účetního dokladu a jeho pořadové číslo </w:t>
      </w:r>
    </w:p>
    <w:p w14:paraId="0AE9F8A6" w14:textId="77777777" w:rsidR="004F56BC" w:rsidRPr="00A94751" w:rsidRDefault="004F56BC" w:rsidP="004F56BC">
      <w:pPr>
        <w:pStyle w:val="Bezmezer"/>
        <w:numPr>
          <w:ilvl w:val="0"/>
          <w:numId w:val="6"/>
        </w:numPr>
        <w:suppressAutoHyphens/>
        <w:ind w:left="1985"/>
        <w:jc w:val="both"/>
        <w:rPr>
          <w:rFonts w:ascii="Times New Roman" w:hAnsi="Times New Roman" w:cs="Times New Roman"/>
          <w:sz w:val="20"/>
          <w:szCs w:val="20"/>
          <w:lang w:eastAsia="cs-CZ"/>
        </w:rPr>
      </w:pPr>
      <w:r w:rsidRPr="00A94751">
        <w:rPr>
          <w:rFonts w:ascii="Times New Roman" w:hAnsi="Times New Roman" w:cs="Times New Roman"/>
          <w:sz w:val="20"/>
          <w:szCs w:val="20"/>
          <w:lang w:eastAsia="cs-CZ"/>
        </w:rPr>
        <w:t xml:space="preserve">identifikační údaje objednatele včetně IČ </w:t>
      </w:r>
    </w:p>
    <w:p w14:paraId="4CF4A377" w14:textId="77777777" w:rsidR="004F56BC" w:rsidRPr="00A94751" w:rsidRDefault="004F56BC" w:rsidP="004F56BC">
      <w:pPr>
        <w:pStyle w:val="Bezmezer"/>
        <w:numPr>
          <w:ilvl w:val="0"/>
          <w:numId w:val="6"/>
        </w:numPr>
        <w:suppressAutoHyphens/>
        <w:ind w:left="1985"/>
        <w:jc w:val="both"/>
        <w:rPr>
          <w:rFonts w:ascii="Times New Roman" w:hAnsi="Times New Roman" w:cs="Times New Roman"/>
          <w:sz w:val="20"/>
          <w:szCs w:val="20"/>
          <w:lang w:eastAsia="cs-CZ"/>
        </w:rPr>
      </w:pPr>
      <w:r w:rsidRPr="00A94751">
        <w:rPr>
          <w:rFonts w:ascii="Times New Roman" w:hAnsi="Times New Roman" w:cs="Times New Roman"/>
          <w:sz w:val="20"/>
          <w:szCs w:val="20"/>
          <w:lang w:eastAsia="cs-CZ"/>
        </w:rPr>
        <w:t xml:space="preserve">identifikační údaje zhotovitele včetně DIČ </w:t>
      </w:r>
    </w:p>
    <w:p w14:paraId="602FD7AE" w14:textId="77777777" w:rsidR="004F56BC" w:rsidRPr="00A94751" w:rsidRDefault="004F56BC" w:rsidP="004F56BC">
      <w:pPr>
        <w:pStyle w:val="Bezmezer"/>
        <w:numPr>
          <w:ilvl w:val="0"/>
          <w:numId w:val="6"/>
        </w:numPr>
        <w:suppressAutoHyphens/>
        <w:ind w:left="1985"/>
        <w:jc w:val="both"/>
        <w:rPr>
          <w:rFonts w:ascii="Times New Roman" w:hAnsi="Times New Roman" w:cs="Times New Roman"/>
          <w:sz w:val="20"/>
          <w:szCs w:val="20"/>
          <w:lang w:eastAsia="cs-CZ"/>
        </w:rPr>
      </w:pPr>
      <w:r w:rsidRPr="00A94751">
        <w:rPr>
          <w:rFonts w:ascii="Times New Roman" w:hAnsi="Times New Roman" w:cs="Times New Roman"/>
          <w:sz w:val="20"/>
          <w:szCs w:val="20"/>
          <w:lang w:eastAsia="cs-CZ"/>
        </w:rPr>
        <w:t xml:space="preserve">popis obsahu účetního dokladu </w:t>
      </w:r>
    </w:p>
    <w:p w14:paraId="26722B0B" w14:textId="77777777" w:rsidR="004F56BC" w:rsidRPr="00A94751" w:rsidRDefault="004F56BC" w:rsidP="004F56BC">
      <w:pPr>
        <w:pStyle w:val="Bezmezer"/>
        <w:numPr>
          <w:ilvl w:val="0"/>
          <w:numId w:val="6"/>
        </w:numPr>
        <w:suppressAutoHyphens/>
        <w:ind w:left="1985"/>
        <w:jc w:val="both"/>
        <w:rPr>
          <w:rFonts w:ascii="Times New Roman" w:hAnsi="Times New Roman" w:cs="Times New Roman"/>
          <w:sz w:val="20"/>
          <w:szCs w:val="20"/>
          <w:lang w:eastAsia="cs-CZ"/>
        </w:rPr>
      </w:pPr>
      <w:r w:rsidRPr="00A94751">
        <w:rPr>
          <w:rFonts w:ascii="Times New Roman" w:hAnsi="Times New Roman" w:cs="Times New Roman"/>
          <w:sz w:val="20"/>
          <w:szCs w:val="20"/>
          <w:lang w:eastAsia="cs-CZ"/>
        </w:rPr>
        <w:t xml:space="preserve">datum vystavení </w:t>
      </w:r>
    </w:p>
    <w:p w14:paraId="04EA1001" w14:textId="77777777" w:rsidR="004F56BC" w:rsidRPr="00A94751" w:rsidRDefault="004F56BC" w:rsidP="004F56BC">
      <w:pPr>
        <w:pStyle w:val="Bezmezer"/>
        <w:numPr>
          <w:ilvl w:val="0"/>
          <w:numId w:val="6"/>
        </w:numPr>
        <w:suppressAutoHyphens/>
        <w:ind w:left="1985"/>
        <w:jc w:val="both"/>
        <w:rPr>
          <w:rFonts w:ascii="Times New Roman" w:hAnsi="Times New Roman" w:cs="Times New Roman"/>
          <w:sz w:val="20"/>
          <w:szCs w:val="20"/>
          <w:lang w:eastAsia="cs-CZ"/>
        </w:rPr>
      </w:pPr>
      <w:r w:rsidRPr="00A94751">
        <w:rPr>
          <w:rFonts w:ascii="Times New Roman" w:hAnsi="Times New Roman" w:cs="Times New Roman"/>
          <w:sz w:val="20"/>
          <w:szCs w:val="20"/>
          <w:lang w:eastAsia="cs-CZ"/>
        </w:rPr>
        <w:t xml:space="preserve">datum uskutečnění zdanitelného plnění </w:t>
      </w:r>
    </w:p>
    <w:p w14:paraId="2274A306" w14:textId="77777777" w:rsidR="004F56BC" w:rsidRPr="00D660FF" w:rsidRDefault="004F56BC" w:rsidP="004F56BC">
      <w:pPr>
        <w:pStyle w:val="Bezmezer"/>
        <w:numPr>
          <w:ilvl w:val="0"/>
          <w:numId w:val="6"/>
        </w:numPr>
        <w:suppressAutoHyphens/>
        <w:ind w:left="1985"/>
        <w:jc w:val="both"/>
        <w:rPr>
          <w:rFonts w:ascii="Times New Roman" w:hAnsi="Times New Roman" w:cs="Times New Roman"/>
          <w:sz w:val="20"/>
          <w:szCs w:val="20"/>
          <w:lang w:eastAsia="cs-CZ"/>
        </w:rPr>
      </w:pPr>
      <w:r w:rsidRPr="00D660FF">
        <w:rPr>
          <w:rFonts w:ascii="Times New Roman" w:hAnsi="Times New Roman" w:cs="Times New Roman"/>
          <w:sz w:val="20"/>
          <w:szCs w:val="20"/>
          <w:lang w:eastAsia="cs-CZ"/>
        </w:rPr>
        <w:t xml:space="preserve">výši ceny bez daně celkem </w:t>
      </w:r>
    </w:p>
    <w:p w14:paraId="6F9EDA8B" w14:textId="77777777" w:rsidR="004F56BC" w:rsidRPr="00D660FF" w:rsidRDefault="004F56BC" w:rsidP="004F56BC">
      <w:pPr>
        <w:pStyle w:val="Bezmezer"/>
        <w:numPr>
          <w:ilvl w:val="0"/>
          <w:numId w:val="6"/>
        </w:numPr>
        <w:suppressAutoHyphens/>
        <w:ind w:left="1985"/>
        <w:jc w:val="both"/>
        <w:rPr>
          <w:rFonts w:ascii="Times New Roman" w:hAnsi="Times New Roman" w:cs="Times New Roman"/>
          <w:sz w:val="20"/>
          <w:szCs w:val="20"/>
          <w:lang w:eastAsia="cs-CZ"/>
        </w:rPr>
      </w:pPr>
      <w:r w:rsidRPr="00D660FF">
        <w:rPr>
          <w:rFonts w:ascii="Times New Roman" w:hAnsi="Times New Roman" w:cs="Times New Roman"/>
          <w:sz w:val="20"/>
          <w:szCs w:val="20"/>
          <w:lang w:eastAsia="cs-CZ"/>
        </w:rPr>
        <w:t>sazbu daně</w:t>
      </w:r>
    </w:p>
    <w:p w14:paraId="3C32FDA2" w14:textId="77777777" w:rsidR="004F56BC" w:rsidRPr="00D660FF" w:rsidRDefault="004F56BC" w:rsidP="004F56BC">
      <w:pPr>
        <w:pStyle w:val="Bezmezer"/>
        <w:numPr>
          <w:ilvl w:val="0"/>
          <w:numId w:val="6"/>
        </w:numPr>
        <w:suppressAutoHyphens/>
        <w:ind w:left="1985"/>
        <w:jc w:val="both"/>
        <w:rPr>
          <w:rFonts w:ascii="Times New Roman" w:hAnsi="Times New Roman" w:cs="Times New Roman"/>
          <w:sz w:val="20"/>
          <w:szCs w:val="20"/>
          <w:lang w:eastAsia="cs-CZ"/>
        </w:rPr>
      </w:pPr>
      <w:r w:rsidRPr="00D660FF">
        <w:rPr>
          <w:rFonts w:ascii="Times New Roman" w:hAnsi="Times New Roman" w:cs="Times New Roman"/>
          <w:sz w:val="20"/>
          <w:szCs w:val="20"/>
          <w:lang w:eastAsia="cs-CZ"/>
        </w:rPr>
        <w:t xml:space="preserve">výši daně celkem zaokrouhlenou dle příslušných předpisů </w:t>
      </w:r>
    </w:p>
    <w:p w14:paraId="0B390280" w14:textId="77777777" w:rsidR="004F56BC" w:rsidRPr="00D660FF" w:rsidRDefault="004F56BC" w:rsidP="004F56BC">
      <w:pPr>
        <w:pStyle w:val="Bezmezer"/>
        <w:numPr>
          <w:ilvl w:val="0"/>
          <w:numId w:val="6"/>
        </w:numPr>
        <w:suppressAutoHyphens/>
        <w:ind w:left="1985"/>
        <w:jc w:val="both"/>
        <w:rPr>
          <w:rFonts w:ascii="Times New Roman" w:hAnsi="Times New Roman" w:cs="Times New Roman"/>
          <w:sz w:val="20"/>
          <w:szCs w:val="20"/>
          <w:lang w:eastAsia="cs-CZ"/>
        </w:rPr>
      </w:pPr>
      <w:r w:rsidRPr="00D660FF">
        <w:rPr>
          <w:rFonts w:ascii="Times New Roman" w:hAnsi="Times New Roman" w:cs="Times New Roman"/>
          <w:sz w:val="20"/>
          <w:szCs w:val="20"/>
          <w:lang w:eastAsia="cs-CZ"/>
        </w:rPr>
        <w:t xml:space="preserve">cenu celkem včetně daně </w:t>
      </w:r>
    </w:p>
    <w:p w14:paraId="2521A964" w14:textId="77777777" w:rsidR="004F56BC" w:rsidRPr="008B6907" w:rsidRDefault="004F56BC" w:rsidP="004F56BC">
      <w:pPr>
        <w:pStyle w:val="Bezmezer"/>
        <w:numPr>
          <w:ilvl w:val="0"/>
          <w:numId w:val="6"/>
        </w:numPr>
        <w:suppressAutoHyphens/>
        <w:ind w:left="1985"/>
        <w:jc w:val="both"/>
        <w:rPr>
          <w:rFonts w:ascii="Times New Roman" w:hAnsi="Times New Roman" w:cs="Times New Roman"/>
          <w:sz w:val="20"/>
          <w:szCs w:val="20"/>
          <w:lang w:eastAsia="cs-CZ"/>
        </w:rPr>
      </w:pPr>
      <w:r w:rsidRPr="00D660FF">
        <w:rPr>
          <w:rFonts w:ascii="Times New Roman" w:hAnsi="Times New Roman" w:cs="Times New Roman"/>
          <w:sz w:val="20"/>
          <w:szCs w:val="20"/>
          <w:lang w:eastAsia="cs-CZ"/>
        </w:rPr>
        <w:t xml:space="preserve">podpis </w:t>
      </w:r>
      <w:r w:rsidRPr="008B6907">
        <w:rPr>
          <w:rFonts w:ascii="Times New Roman" w:hAnsi="Times New Roman" w:cs="Times New Roman"/>
          <w:sz w:val="20"/>
          <w:szCs w:val="20"/>
          <w:lang w:eastAsia="cs-CZ"/>
        </w:rPr>
        <w:t>odpovědné osoby zhotovitele</w:t>
      </w:r>
    </w:p>
    <w:p w14:paraId="0B2BB8ED" w14:textId="77777777" w:rsidR="004F56BC" w:rsidRPr="008B6907" w:rsidRDefault="004F56BC" w:rsidP="00BC2A35">
      <w:pPr>
        <w:pStyle w:val="Bezmezer"/>
        <w:numPr>
          <w:ilvl w:val="0"/>
          <w:numId w:val="6"/>
        </w:numPr>
        <w:suppressAutoHyphens/>
        <w:ind w:left="1985"/>
        <w:jc w:val="both"/>
        <w:rPr>
          <w:rFonts w:ascii="Times New Roman" w:hAnsi="Times New Roman" w:cs="Times New Roman"/>
          <w:sz w:val="20"/>
          <w:szCs w:val="20"/>
          <w:lang w:eastAsia="cs-CZ"/>
        </w:rPr>
      </w:pPr>
      <w:r w:rsidRPr="008B6907">
        <w:rPr>
          <w:rFonts w:ascii="Times New Roman" w:hAnsi="Times New Roman" w:cs="Times New Roman"/>
          <w:sz w:val="20"/>
          <w:szCs w:val="20"/>
          <w:lang w:eastAsia="cs-CZ"/>
        </w:rPr>
        <w:t>odkaz na Smlouvu a název díla</w:t>
      </w:r>
    </w:p>
    <w:p w14:paraId="6A7A8902" w14:textId="0499B6FF" w:rsidR="00E579B9" w:rsidRPr="008B6907" w:rsidRDefault="00732705" w:rsidP="00BC2A35">
      <w:pPr>
        <w:pStyle w:val="Bezmezer"/>
        <w:numPr>
          <w:ilvl w:val="0"/>
          <w:numId w:val="6"/>
        </w:numPr>
        <w:suppressAutoHyphens/>
        <w:spacing w:after="120"/>
        <w:ind w:left="1985"/>
        <w:jc w:val="both"/>
        <w:rPr>
          <w:rFonts w:ascii="Times New Roman" w:hAnsi="Times New Roman" w:cs="Times New Roman"/>
          <w:sz w:val="20"/>
          <w:szCs w:val="20"/>
          <w:lang w:eastAsia="cs-CZ"/>
        </w:rPr>
      </w:pPr>
      <w:r w:rsidRPr="00BC2A35">
        <w:rPr>
          <w:rFonts w:ascii="Times New Roman" w:hAnsi="Times New Roman" w:cs="Times New Roman"/>
          <w:sz w:val="20"/>
          <w:szCs w:val="20"/>
          <w:lang w:eastAsia="cs-CZ"/>
        </w:rPr>
        <w:t>výš</w:t>
      </w:r>
      <w:r w:rsidR="00BC2A35" w:rsidRPr="00BC2A35">
        <w:rPr>
          <w:rFonts w:ascii="Times New Roman" w:hAnsi="Times New Roman" w:cs="Times New Roman"/>
          <w:sz w:val="20"/>
          <w:szCs w:val="20"/>
          <w:lang w:eastAsia="cs-CZ"/>
        </w:rPr>
        <w:t>i</w:t>
      </w:r>
      <w:r w:rsidRPr="00BC2A35">
        <w:rPr>
          <w:rFonts w:ascii="Times New Roman" w:hAnsi="Times New Roman" w:cs="Times New Roman"/>
          <w:sz w:val="20"/>
          <w:szCs w:val="20"/>
          <w:lang w:eastAsia="cs-CZ"/>
        </w:rPr>
        <w:t xml:space="preserve"> zádržného</w:t>
      </w:r>
    </w:p>
    <w:p w14:paraId="79E709AF" w14:textId="0544ABFC" w:rsidR="00E579B9" w:rsidRPr="00A94751"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A94751">
        <w:rPr>
          <w:rFonts w:ascii="Times New Roman" w:hAnsi="Times New Roman" w:cs="Times New Roman"/>
          <w:color w:val="000000"/>
          <w:sz w:val="20"/>
          <w:szCs w:val="20"/>
        </w:rPr>
        <w:t xml:space="preserve">Dílčí (měsíční) fakturací bude uhrazena cena </w:t>
      </w:r>
      <w:r w:rsidRPr="00A94751">
        <w:rPr>
          <w:rFonts w:ascii="Times New Roman" w:hAnsi="Times New Roman" w:cs="Times New Roman"/>
          <w:sz w:val="20"/>
          <w:szCs w:val="20"/>
        </w:rPr>
        <w:t>za činnosti v realizační fázi (</w:t>
      </w:r>
      <w:r w:rsidRPr="00A94751">
        <w:rPr>
          <w:rFonts w:ascii="Times New Roman" w:hAnsi="Times New Roman" w:cs="Times New Roman"/>
          <w:color w:val="000000"/>
          <w:sz w:val="20"/>
          <w:szCs w:val="20"/>
        </w:rPr>
        <w:t xml:space="preserve">část díla spočívající v provedení stavebních prací a poskytnutí souvisejících dodávek a služeb a zpracování dokumentace jejich skutečného provedení) </w:t>
      </w:r>
      <w:r w:rsidRPr="00A94751">
        <w:rPr>
          <w:rFonts w:ascii="Times New Roman" w:hAnsi="Times New Roman" w:cs="Times New Roman"/>
          <w:sz w:val="20"/>
          <w:szCs w:val="20"/>
        </w:rPr>
        <w:t>a závěrečné fázi (</w:t>
      </w:r>
      <w:r w:rsidRPr="00A94751">
        <w:rPr>
          <w:rFonts w:ascii="Times New Roman" w:hAnsi="Times New Roman" w:cs="Times New Roman"/>
          <w:color w:val="000000"/>
          <w:sz w:val="20"/>
          <w:szCs w:val="20"/>
        </w:rPr>
        <w:t>část díla spočívající v</w:t>
      </w:r>
      <w:r w:rsidRPr="00A94751">
        <w:rPr>
          <w:rFonts w:ascii="Times New Roman" w:hAnsi="Times New Roman" w:cs="Times New Roman"/>
          <w:sz w:val="20"/>
          <w:szCs w:val="20"/>
        </w:rPr>
        <w:t xml:space="preserve"> zajištění kolaudace či jiných povolení) </w:t>
      </w:r>
      <w:r w:rsidRPr="00A94751">
        <w:rPr>
          <w:rFonts w:ascii="Times New Roman" w:hAnsi="Times New Roman" w:cs="Times New Roman"/>
          <w:color w:val="000000"/>
          <w:sz w:val="20"/>
          <w:szCs w:val="20"/>
        </w:rPr>
        <w:t>až do výše 90 % z celkové sjednané ceny bez DPH uvedené v čl. 4 této smlouvy.</w:t>
      </w:r>
    </w:p>
    <w:p w14:paraId="2F6B775C" w14:textId="267177E8" w:rsidR="00E579B9" w:rsidRDefault="00732705" w:rsidP="00C123A0">
      <w:pPr>
        <w:numPr>
          <w:ilvl w:val="2"/>
          <w:numId w:val="4"/>
        </w:numPr>
        <w:tabs>
          <w:tab w:val="left" w:pos="720"/>
        </w:tabs>
        <w:suppressAutoHyphens/>
        <w:spacing w:after="0" w:line="240" w:lineRule="auto"/>
        <w:jc w:val="both"/>
        <w:rPr>
          <w:rFonts w:ascii="Times New Roman" w:hAnsi="Times New Roman" w:cs="Times New Roman"/>
          <w:color w:val="000000"/>
          <w:sz w:val="20"/>
          <w:szCs w:val="20"/>
        </w:rPr>
      </w:pPr>
      <w:r w:rsidRPr="00A94751">
        <w:rPr>
          <w:rFonts w:ascii="Times New Roman" w:hAnsi="Times New Roman" w:cs="Times New Roman"/>
          <w:color w:val="000000"/>
          <w:sz w:val="20"/>
          <w:szCs w:val="20"/>
        </w:rPr>
        <w:t xml:space="preserve">Po předání a převzetí díla a </w:t>
      </w:r>
      <w:r w:rsidRPr="00A94751">
        <w:rPr>
          <w:rFonts w:ascii="Times New Roman" w:hAnsi="Times New Roman" w:cs="Times New Roman"/>
          <w:sz w:val="20"/>
          <w:szCs w:val="20"/>
        </w:rPr>
        <w:t>zajištění kolaudace či jiných povolení</w:t>
      </w:r>
      <w:r w:rsidRPr="00A94751">
        <w:rPr>
          <w:rFonts w:ascii="Times New Roman" w:hAnsi="Times New Roman" w:cs="Times New Roman"/>
          <w:color w:val="000000"/>
          <w:sz w:val="20"/>
          <w:szCs w:val="20"/>
        </w:rPr>
        <w:t xml:space="preserve"> vystaví zhotovitel konečnou fakturu, v níž uvede rekapitulaci uhrazených dílčích faktur.</w:t>
      </w:r>
    </w:p>
    <w:p w14:paraId="47B14F82" w14:textId="77777777" w:rsidR="00612EE2" w:rsidRDefault="00612EE2" w:rsidP="00612EE2">
      <w:pPr>
        <w:tabs>
          <w:tab w:val="left" w:pos="720"/>
        </w:tabs>
        <w:suppressAutoHyphens/>
        <w:spacing w:after="0" w:line="240" w:lineRule="auto"/>
        <w:ind w:left="1440"/>
        <w:jc w:val="both"/>
        <w:rPr>
          <w:rFonts w:ascii="Times New Roman" w:hAnsi="Times New Roman" w:cs="Times New Roman"/>
          <w:color w:val="000000"/>
          <w:sz w:val="20"/>
          <w:szCs w:val="20"/>
        </w:rPr>
      </w:pPr>
    </w:p>
    <w:p w14:paraId="6799C774" w14:textId="77777777" w:rsidR="00612EE2" w:rsidRDefault="00612EE2" w:rsidP="00612EE2">
      <w:pPr>
        <w:tabs>
          <w:tab w:val="left" w:pos="720"/>
        </w:tabs>
        <w:suppressAutoHyphens/>
        <w:spacing w:after="0" w:line="240" w:lineRule="auto"/>
        <w:ind w:left="1440"/>
        <w:jc w:val="both"/>
        <w:rPr>
          <w:rFonts w:ascii="Times New Roman" w:hAnsi="Times New Roman" w:cs="Times New Roman"/>
          <w:color w:val="000000"/>
          <w:sz w:val="20"/>
          <w:szCs w:val="20"/>
        </w:rPr>
      </w:pPr>
    </w:p>
    <w:p w14:paraId="4EE22B74" w14:textId="77777777" w:rsidR="00612EE2" w:rsidRPr="00A94751" w:rsidRDefault="00612EE2" w:rsidP="00612EE2">
      <w:pPr>
        <w:tabs>
          <w:tab w:val="left" w:pos="720"/>
        </w:tabs>
        <w:suppressAutoHyphens/>
        <w:spacing w:after="0" w:line="240" w:lineRule="auto"/>
        <w:ind w:left="1440"/>
        <w:jc w:val="both"/>
        <w:rPr>
          <w:rFonts w:ascii="Times New Roman" w:hAnsi="Times New Roman" w:cs="Times New Roman"/>
          <w:color w:val="000000"/>
          <w:sz w:val="20"/>
          <w:szCs w:val="20"/>
        </w:rPr>
      </w:pPr>
    </w:p>
    <w:p w14:paraId="48CED6C5" w14:textId="77777777" w:rsidR="00E579B9" w:rsidRPr="00A94751" w:rsidRDefault="00E579B9">
      <w:pPr>
        <w:pStyle w:val="Normlnweb"/>
        <w:tabs>
          <w:tab w:val="left" w:pos="1776"/>
        </w:tabs>
        <w:suppressAutoHyphens/>
        <w:spacing w:before="0" w:beforeAutospacing="0" w:after="0" w:afterAutospacing="0"/>
        <w:ind w:left="1776" w:hanging="720"/>
        <w:jc w:val="both"/>
        <w:rPr>
          <w:color w:val="000000"/>
          <w:sz w:val="20"/>
          <w:szCs w:val="20"/>
        </w:rPr>
      </w:pPr>
    </w:p>
    <w:p w14:paraId="42120EF2" w14:textId="514A1697"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color w:val="000000"/>
          <w:sz w:val="20"/>
          <w:szCs w:val="20"/>
        </w:rPr>
      </w:pPr>
      <w:r w:rsidRPr="00BC2A35">
        <w:rPr>
          <w:rFonts w:ascii="Times New Roman" w:hAnsi="Times New Roman" w:cs="Times New Roman"/>
          <w:b/>
          <w:bCs/>
          <w:color w:val="000000"/>
          <w:sz w:val="20"/>
          <w:szCs w:val="20"/>
        </w:rPr>
        <w:lastRenderedPageBreak/>
        <w:t>Zádržné (pozastávka)</w:t>
      </w:r>
    </w:p>
    <w:p w14:paraId="49D4296A" w14:textId="6E3BDE1E" w:rsidR="00E579B9" w:rsidRPr="00A94751"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A94751">
        <w:rPr>
          <w:rFonts w:ascii="Times New Roman" w:hAnsi="Times New Roman" w:cs="Times New Roman"/>
          <w:color w:val="000000"/>
          <w:sz w:val="20"/>
          <w:szCs w:val="20"/>
        </w:rPr>
        <w:t>Částka rovnající se 10 % z celkové sjednané ceny bez DPH slouží jako zádržné, které bude uhrazeno objednatelem zhotoviteli až po úspěšném protokolárním předání a převzetí díla</w:t>
      </w:r>
      <w:r w:rsidR="005A5398">
        <w:rPr>
          <w:rFonts w:ascii="Times New Roman" w:hAnsi="Times New Roman" w:cs="Times New Roman"/>
          <w:color w:val="000000"/>
          <w:sz w:val="20"/>
          <w:szCs w:val="20"/>
        </w:rPr>
        <w:t xml:space="preserve"> dle odst. 3.2.2.2. této smlouvy</w:t>
      </w:r>
      <w:r w:rsidRPr="00A94751">
        <w:rPr>
          <w:rFonts w:ascii="Times New Roman" w:hAnsi="Times New Roman" w:cs="Times New Roman"/>
          <w:color w:val="000000"/>
          <w:sz w:val="20"/>
          <w:szCs w:val="20"/>
        </w:rPr>
        <w:t>.</w:t>
      </w:r>
    </w:p>
    <w:p w14:paraId="6B4596A1" w14:textId="68A6B9D5" w:rsidR="00E579B9" w:rsidRPr="00A94751"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A94751">
        <w:rPr>
          <w:rFonts w:ascii="Times New Roman" w:hAnsi="Times New Roman" w:cs="Times New Roman"/>
          <w:color w:val="000000"/>
          <w:sz w:val="20"/>
          <w:szCs w:val="20"/>
        </w:rPr>
        <w:t>Pokud objednatel převezme dílo, na němž se vyskytují vady či nedodělky, bude zádržné uhrazeno až po odstranění posledního z nich.</w:t>
      </w:r>
    </w:p>
    <w:p w14:paraId="67B0977F" w14:textId="41396AD8" w:rsidR="00E579B9" w:rsidRPr="00E97AE8"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A94751">
        <w:rPr>
          <w:rFonts w:ascii="Times New Roman" w:hAnsi="Times New Roman" w:cs="Times New Roman"/>
          <w:color w:val="000000"/>
          <w:sz w:val="20"/>
          <w:szCs w:val="20"/>
        </w:rPr>
        <w:t xml:space="preserve">Zádržné bude uhrazeno </w:t>
      </w:r>
      <w:r w:rsidRPr="00E97AE8">
        <w:rPr>
          <w:rFonts w:ascii="Times New Roman" w:hAnsi="Times New Roman" w:cs="Times New Roman"/>
          <w:color w:val="000000"/>
          <w:sz w:val="20"/>
          <w:szCs w:val="20"/>
        </w:rPr>
        <w:t>objednatelem zhotoviteli na základě písemné žádosti zhotovitele se splatností 20 dnů od doručení žádosti.</w:t>
      </w:r>
    </w:p>
    <w:p w14:paraId="7CB0CA76" w14:textId="2E26A25E" w:rsidR="00E579B9" w:rsidRPr="00E97AE8"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E97AE8">
        <w:rPr>
          <w:rFonts w:ascii="Times New Roman" w:hAnsi="Times New Roman" w:cs="Times New Roman"/>
          <w:color w:val="000000"/>
          <w:sz w:val="20"/>
          <w:szCs w:val="20"/>
        </w:rPr>
        <w:t>Případné smluvní pokuty (sankce) uplatněné v průběhu plnění, nebo při dokončování díla (termín plnění, vady a nedodělky atd.) budou započteny oproti zádržnému. Vyplácené zádržné tedy bude již poníženo o uplatněné sankce.</w:t>
      </w:r>
    </w:p>
    <w:p w14:paraId="2553FD37" w14:textId="733DF339" w:rsidR="00E579B9" w:rsidRPr="00E97AE8" w:rsidRDefault="00732705" w:rsidP="00C123A0">
      <w:pPr>
        <w:numPr>
          <w:ilvl w:val="2"/>
          <w:numId w:val="4"/>
        </w:numPr>
        <w:tabs>
          <w:tab w:val="left" w:pos="720"/>
        </w:tabs>
        <w:suppressAutoHyphens/>
        <w:spacing w:after="0" w:line="240" w:lineRule="auto"/>
        <w:jc w:val="both"/>
        <w:rPr>
          <w:rFonts w:ascii="Times New Roman" w:hAnsi="Times New Roman" w:cs="Times New Roman"/>
          <w:color w:val="000000"/>
          <w:sz w:val="20"/>
          <w:szCs w:val="20"/>
        </w:rPr>
      </w:pPr>
      <w:r w:rsidRPr="00E97AE8">
        <w:rPr>
          <w:rFonts w:ascii="Times New Roman" w:hAnsi="Times New Roman" w:cs="Times New Roman"/>
          <w:color w:val="000000"/>
          <w:sz w:val="20"/>
          <w:szCs w:val="20"/>
        </w:rPr>
        <w:t>V případě, že uplatněné smluvní pokuty (sankce) budou vyšší než hodnota zádržného, bude část smluvních pokut (sankcí) přesahující hodnotu zádržného uplatňována samostatně písemnou výzvou s uvedením data splatnosti.</w:t>
      </w:r>
    </w:p>
    <w:p w14:paraId="2225F3A2" w14:textId="77777777" w:rsidR="00E579B9" w:rsidRPr="00E97AE8" w:rsidRDefault="00E579B9">
      <w:pPr>
        <w:pStyle w:val="Normlnweb"/>
        <w:tabs>
          <w:tab w:val="left" w:pos="1776"/>
        </w:tabs>
        <w:suppressAutoHyphens/>
        <w:spacing w:before="0" w:beforeAutospacing="0" w:after="0" w:afterAutospacing="0"/>
        <w:jc w:val="both"/>
        <w:rPr>
          <w:color w:val="000000"/>
          <w:sz w:val="20"/>
          <w:szCs w:val="20"/>
        </w:rPr>
      </w:pPr>
    </w:p>
    <w:p w14:paraId="250060B9" w14:textId="376DF22B"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BC2A35">
        <w:rPr>
          <w:rFonts w:ascii="Times New Roman" w:hAnsi="Times New Roman" w:cs="Times New Roman"/>
          <w:b/>
          <w:bCs/>
          <w:color w:val="000000"/>
          <w:sz w:val="20"/>
          <w:szCs w:val="20"/>
        </w:rPr>
        <w:t>Lhůty splatnosti</w:t>
      </w:r>
    </w:p>
    <w:p w14:paraId="1A8B6F01" w14:textId="4D2D77C7" w:rsidR="00E579B9" w:rsidRPr="00E97AE8" w:rsidRDefault="00192559"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192559">
        <w:rPr>
          <w:rFonts w:ascii="Times New Roman" w:hAnsi="Times New Roman" w:cs="Times New Roman"/>
          <w:color w:val="000000"/>
          <w:sz w:val="20"/>
          <w:szCs w:val="20"/>
        </w:rPr>
        <w:t xml:space="preserve">Lhůta splatnosti </w:t>
      </w:r>
      <w:r>
        <w:rPr>
          <w:rFonts w:ascii="Times New Roman" w:hAnsi="Times New Roman" w:cs="Times New Roman"/>
          <w:color w:val="000000"/>
          <w:sz w:val="20"/>
          <w:szCs w:val="20"/>
        </w:rPr>
        <w:t>f</w:t>
      </w:r>
      <w:r w:rsidRPr="00192559">
        <w:rPr>
          <w:rFonts w:ascii="Times New Roman" w:hAnsi="Times New Roman" w:cs="Times New Roman"/>
          <w:color w:val="000000"/>
          <w:sz w:val="20"/>
          <w:szCs w:val="20"/>
        </w:rPr>
        <w:t xml:space="preserve">aktur se vzájemnou dohodou sjednává na 30 dnů po jejich doručení </w:t>
      </w:r>
      <w:r>
        <w:rPr>
          <w:rFonts w:ascii="Times New Roman" w:hAnsi="Times New Roman" w:cs="Times New Roman"/>
          <w:color w:val="000000"/>
          <w:sz w:val="20"/>
          <w:szCs w:val="20"/>
        </w:rPr>
        <w:t>o</w:t>
      </w:r>
      <w:r w:rsidRPr="00192559">
        <w:rPr>
          <w:rFonts w:ascii="Times New Roman" w:hAnsi="Times New Roman" w:cs="Times New Roman"/>
          <w:color w:val="000000"/>
          <w:sz w:val="20"/>
          <w:szCs w:val="20"/>
        </w:rPr>
        <w:t>bjednateli</w:t>
      </w:r>
      <w:r w:rsidR="00732705" w:rsidRPr="00E97AE8">
        <w:rPr>
          <w:rFonts w:ascii="Times New Roman" w:hAnsi="Times New Roman" w:cs="Times New Roman"/>
          <w:color w:val="000000"/>
          <w:sz w:val="20"/>
          <w:szCs w:val="20"/>
        </w:rPr>
        <w:t>. Stejná lhůta platí i pro úhradu zádržného nebo sankcí.</w:t>
      </w:r>
    </w:p>
    <w:p w14:paraId="722E2C03" w14:textId="546FEB18" w:rsidR="00E579B9" w:rsidRPr="00E97AE8"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E97AE8">
        <w:rPr>
          <w:rFonts w:ascii="Times New Roman" w:hAnsi="Times New Roman" w:cs="Times New Roman"/>
          <w:color w:val="000000"/>
          <w:sz w:val="20"/>
          <w:szCs w:val="20"/>
        </w:rPr>
        <w:t>Dnem zaplacení se rozumí den odepsání fakturované částky z bankovního účtu objednatele ve prospěch bankovního účtu zhotovitele.</w:t>
      </w:r>
    </w:p>
    <w:p w14:paraId="705B6733" w14:textId="60323EF1" w:rsidR="00E579B9" w:rsidRPr="00E97AE8" w:rsidRDefault="00732705" w:rsidP="00C123A0">
      <w:pPr>
        <w:numPr>
          <w:ilvl w:val="2"/>
          <w:numId w:val="4"/>
        </w:numPr>
        <w:tabs>
          <w:tab w:val="left" w:pos="720"/>
        </w:tabs>
        <w:suppressAutoHyphens/>
        <w:spacing w:after="0" w:line="240" w:lineRule="auto"/>
        <w:jc w:val="both"/>
        <w:rPr>
          <w:rFonts w:ascii="Times New Roman" w:hAnsi="Times New Roman" w:cs="Times New Roman"/>
          <w:color w:val="000000"/>
          <w:sz w:val="20"/>
          <w:szCs w:val="20"/>
        </w:rPr>
      </w:pPr>
      <w:r w:rsidRPr="00E97AE8">
        <w:rPr>
          <w:rFonts w:ascii="Times New Roman" w:hAnsi="Times New Roman" w:cs="Times New Roman"/>
          <w:color w:val="000000"/>
          <w:sz w:val="20"/>
          <w:szCs w:val="20"/>
        </w:rPr>
        <w:t>V případě, že faktura bude obsahovat nesprávné nebo neúplné údaje, je objednatel oprávněn fakturu vrátit zhotoviteli do data její smluvní splatnosti. Zhotovitel podle charakteru nedostatků fakturu opraví, nebo vystaví novou. Po doručení bezchybné faktury objednateli počíná běžet doba splatnosti od počátku. Opravená faktura musí být doručena nejpozději do 13. dne příslušného kalendářního měsíce.</w:t>
      </w:r>
    </w:p>
    <w:p w14:paraId="24C66902" w14:textId="77777777" w:rsidR="00E579B9" w:rsidRPr="00C123A0" w:rsidRDefault="00E579B9">
      <w:pPr>
        <w:pStyle w:val="Normlnweb"/>
        <w:suppressAutoHyphens/>
        <w:spacing w:before="0" w:beforeAutospacing="0" w:after="0" w:afterAutospacing="0"/>
        <w:jc w:val="both"/>
        <w:rPr>
          <w:sz w:val="20"/>
          <w:szCs w:val="20"/>
          <w:highlight w:val="yellow"/>
        </w:rPr>
      </w:pPr>
    </w:p>
    <w:p w14:paraId="6AB7305D" w14:textId="748FD883" w:rsidR="00E579B9" w:rsidRPr="001A7908" w:rsidRDefault="00732705" w:rsidP="00BC2A35">
      <w:pPr>
        <w:numPr>
          <w:ilvl w:val="0"/>
          <w:numId w:val="4"/>
        </w:numPr>
        <w:tabs>
          <w:tab w:val="left" w:pos="720"/>
        </w:tabs>
        <w:suppressAutoHyphens/>
        <w:spacing w:after="120" w:line="240" w:lineRule="auto"/>
        <w:jc w:val="both"/>
        <w:rPr>
          <w:rFonts w:ascii="Times New Roman" w:hAnsi="Times New Roman" w:cs="Times New Roman"/>
          <w:sz w:val="20"/>
          <w:szCs w:val="20"/>
        </w:rPr>
      </w:pPr>
      <w:r w:rsidRPr="001A7908">
        <w:rPr>
          <w:rFonts w:ascii="Times New Roman" w:hAnsi="Times New Roman" w:cs="Times New Roman"/>
          <w:b/>
          <w:bCs/>
          <w:color w:val="000000"/>
          <w:sz w:val="20"/>
          <w:szCs w:val="20"/>
        </w:rPr>
        <w:t>Staveniště</w:t>
      </w:r>
    </w:p>
    <w:p w14:paraId="10C75A4C" w14:textId="04164367"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BC2A35">
        <w:rPr>
          <w:rFonts w:ascii="Times New Roman" w:hAnsi="Times New Roman" w:cs="Times New Roman"/>
          <w:b/>
          <w:bCs/>
          <w:color w:val="000000"/>
          <w:sz w:val="20"/>
          <w:szCs w:val="20"/>
        </w:rPr>
        <w:t>Předání a převzetí staveniště</w:t>
      </w:r>
    </w:p>
    <w:p w14:paraId="4ADFC869" w14:textId="2AF3996D" w:rsidR="00E579B9" w:rsidRPr="001A7908" w:rsidRDefault="00732705" w:rsidP="00BC2A35">
      <w:pPr>
        <w:numPr>
          <w:ilvl w:val="2"/>
          <w:numId w:val="4"/>
        </w:numPr>
        <w:tabs>
          <w:tab w:val="left" w:pos="720"/>
        </w:tabs>
        <w:suppressAutoHyphens/>
        <w:spacing w:after="120" w:line="240" w:lineRule="auto"/>
        <w:jc w:val="both"/>
        <w:rPr>
          <w:rFonts w:ascii="Times New Roman" w:hAnsi="Times New Roman" w:cs="Times New Roman"/>
          <w:b/>
          <w:bCs/>
          <w:color w:val="000000"/>
          <w:sz w:val="20"/>
          <w:szCs w:val="20"/>
        </w:rPr>
      </w:pPr>
      <w:r w:rsidRPr="001A7908">
        <w:rPr>
          <w:rFonts w:ascii="Times New Roman" w:hAnsi="Times New Roman" w:cs="Times New Roman"/>
          <w:color w:val="000000"/>
          <w:sz w:val="20"/>
          <w:szCs w:val="20"/>
        </w:rPr>
        <w:t xml:space="preserve">Staveniště bude předáno objednatelem (TDS) zhotoviteli </w:t>
      </w:r>
      <w:r w:rsidR="00F14924" w:rsidRPr="001A7908">
        <w:rPr>
          <w:rFonts w:ascii="Times New Roman" w:hAnsi="Times New Roman" w:cs="Times New Roman"/>
          <w:b/>
          <w:bCs/>
          <w:color w:val="000000"/>
          <w:sz w:val="20"/>
          <w:szCs w:val="20"/>
        </w:rPr>
        <w:t>nejpozději do 5 dnů od výzvy objednatele</w:t>
      </w:r>
      <w:r w:rsidRPr="001A7908">
        <w:rPr>
          <w:rFonts w:ascii="Times New Roman" w:hAnsi="Times New Roman" w:cs="Times New Roman"/>
          <w:b/>
          <w:bCs/>
          <w:color w:val="000000"/>
          <w:sz w:val="20"/>
          <w:szCs w:val="20"/>
        </w:rPr>
        <w:t xml:space="preserve">. Předání staveniště je možné dohodnout se zástupcem </w:t>
      </w:r>
      <w:proofErr w:type="gramStart"/>
      <w:r w:rsidRPr="001A7908">
        <w:rPr>
          <w:rFonts w:ascii="Times New Roman" w:hAnsi="Times New Roman" w:cs="Times New Roman"/>
          <w:b/>
          <w:bCs/>
          <w:color w:val="000000"/>
          <w:sz w:val="20"/>
          <w:szCs w:val="20"/>
        </w:rPr>
        <w:t>objednatele - TDS</w:t>
      </w:r>
      <w:proofErr w:type="gramEnd"/>
      <w:r w:rsidRPr="001A7908">
        <w:rPr>
          <w:rFonts w:ascii="Times New Roman" w:hAnsi="Times New Roman" w:cs="Times New Roman"/>
          <w:b/>
          <w:bCs/>
          <w:color w:val="000000"/>
          <w:sz w:val="20"/>
          <w:szCs w:val="20"/>
        </w:rPr>
        <w:t xml:space="preserve"> na dřívější termín.</w:t>
      </w:r>
    </w:p>
    <w:p w14:paraId="061843D5" w14:textId="6957E502" w:rsidR="00E579B9" w:rsidRPr="001A7908" w:rsidRDefault="00732705" w:rsidP="00BC2A35">
      <w:pPr>
        <w:pStyle w:val="Normlnweb"/>
        <w:tabs>
          <w:tab w:val="left" w:pos="1418"/>
        </w:tabs>
        <w:suppressAutoHyphens/>
        <w:spacing w:before="0" w:beforeAutospacing="0" w:after="120" w:afterAutospacing="0"/>
        <w:ind w:left="1418" w:hanging="720"/>
        <w:jc w:val="both"/>
        <w:rPr>
          <w:sz w:val="20"/>
          <w:szCs w:val="20"/>
        </w:rPr>
      </w:pPr>
      <w:r w:rsidRPr="001A7908">
        <w:rPr>
          <w:b/>
          <w:bCs/>
          <w:color w:val="000000"/>
          <w:sz w:val="20"/>
          <w:szCs w:val="20"/>
        </w:rPr>
        <w:tab/>
      </w:r>
      <w:r w:rsidRPr="001A7908">
        <w:rPr>
          <w:sz w:val="20"/>
          <w:szCs w:val="20"/>
        </w:rPr>
        <w:t xml:space="preserve">Dnem převzetí staveniště přebírá zhotovitel odpovědnost za veškeré škody způsobené na majetku či zdraví v souvislosti s předmětem </w:t>
      </w:r>
      <w:r w:rsidR="001964DA" w:rsidRPr="001A7908">
        <w:rPr>
          <w:sz w:val="20"/>
          <w:szCs w:val="20"/>
        </w:rPr>
        <w:t>plnění dle této smlouvy</w:t>
      </w:r>
      <w:r w:rsidRPr="001A7908">
        <w:rPr>
          <w:sz w:val="20"/>
          <w:szCs w:val="20"/>
        </w:rPr>
        <w:t xml:space="preserve"> do doby předání hotového díla objednateli.</w:t>
      </w:r>
    </w:p>
    <w:p w14:paraId="6BEEF421" w14:textId="77777777" w:rsidR="00E579B9" w:rsidRPr="001A7908" w:rsidRDefault="00732705" w:rsidP="00BC2A35">
      <w:pPr>
        <w:pStyle w:val="Normlnweb"/>
        <w:tabs>
          <w:tab w:val="left" w:pos="1418"/>
        </w:tabs>
        <w:suppressAutoHyphens/>
        <w:spacing w:before="0" w:beforeAutospacing="0" w:after="120" w:afterAutospacing="0"/>
        <w:ind w:left="1418" w:hanging="720"/>
        <w:jc w:val="both"/>
        <w:rPr>
          <w:sz w:val="20"/>
          <w:szCs w:val="20"/>
        </w:rPr>
      </w:pPr>
      <w:r w:rsidRPr="001A7908">
        <w:rPr>
          <w:sz w:val="20"/>
          <w:szCs w:val="20"/>
        </w:rPr>
        <w:tab/>
        <w:t xml:space="preserve">O předání a převzetí staveniště vyhotoví objednatel písemný protokol, který obě strany </w:t>
      </w:r>
      <w:proofErr w:type="gramStart"/>
      <w:r w:rsidRPr="001A7908">
        <w:rPr>
          <w:sz w:val="20"/>
          <w:szCs w:val="20"/>
        </w:rPr>
        <w:t>podepíší</w:t>
      </w:r>
      <w:proofErr w:type="gramEnd"/>
      <w:r w:rsidRPr="001A7908">
        <w:rPr>
          <w:sz w:val="20"/>
          <w:szCs w:val="20"/>
        </w:rPr>
        <w:t>.</w:t>
      </w:r>
    </w:p>
    <w:p w14:paraId="49188734" w14:textId="0579DFE7" w:rsidR="00E579B9" w:rsidRPr="001A7908"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1A7908">
        <w:rPr>
          <w:rFonts w:ascii="Times New Roman" w:hAnsi="Times New Roman" w:cs="Times New Roman"/>
          <w:color w:val="000000"/>
          <w:sz w:val="20"/>
          <w:szCs w:val="20"/>
        </w:rPr>
        <w:t xml:space="preserve">V souladu s čl. 6.1.1. termín pro předání staveniště </w:t>
      </w:r>
      <w:r w:rsidRPr="001A7908">
        <w:rPr>
          <w:rFonts w:ascii="Times New Roman" w:hAnsi="Times New Roman" w:cs="Times New Roman"/>
          <w:b/>
          <w:bCs/>
          <w:color w:val="000000"/>
          <w:sz w:val="20"/>
          <w:szCs w:val="20"/>
        </w:rPr>
        <w:t>stanoví objednatel.</w:t>
      </w:r>
      <w:r w:rsidRPr="001A7908">
        <w:rPr>
          <w:rFonts w:ascii="Times New Roman" w:hAnsi="Times New Roman" w:cs="Times New Roman"/>
          <w:color w:val="000000"/>
          <w:sz w:val="20"/>
          <w:szCs w:val="20"/>
        </w:rPr>
        <w:t xml:space="preserve"> Termín (datum, místo, čas) bude sdělen zhotoviteli na e-mailovou adresu </w:t>
      </w:r>
      <w:r w:rsidR="00475F9B">
        <w:rPr>
          <w:rFonts w:ascii="Times New Roman" w:hAnsi="Times New Roman" w:cs="Times New Roman"/>
          <w:color w:val="000000"/>
          <w:sz w:val="20"/>
          <w:szCs w:val="20"/>
        </w:rPr>
        <w:t>nebo do datové schránky</w:t>
      </w:r>
      <w:r w:rsidR="00475F9B" w:rsidRPr="001A7908">
        <w:rPr>
          <w:rFonts w:ascii="Times New Roman" w:hAnsi="Times New Roman" w:cs="Times New Roman"/>
          <w:color w:val="000000"/>
          <w:sz w:val="20"/>
          <w:szCs w:val="20"/>
        </w:rPr>
        <w:t xml:space="preserve"> </w:t>
      </w:r>
      <w:r w:rsidRPr="001A7908">
        <w:rPr>
          <w:rFonts w:ascii="Times New Roman" w:hAnsi="Times New Roman" w:cs="Times New Roman"/>
          <w:color w:val="000000"/>
          <w:sz w:val="20"/>
          <w:szCs w:val="20"/>
        </w:rPr>
        <w:t>uvedenou v záhlaví této smlouvy</w:t>
      </w:r>
      <w:r w:rsidR="00475F9B">
        <w:rPr>
          <w:rFonts w:ascii="Times New Roman" w:hAnsi="Times New Roman" w:cs="Times New Roman"/>
          <w:color w:val="000000"/>
          <w:sz w:val="20"/>
          <w:szCs w:val="20"/>
        </w:rPr>
        <w:t>.</w:t>
      </w:r>
    </w:p>
    <w:p w14:paraId="4D07C16A" w14:textId="6E1DD6C1" w:rsidR="00E579B9" w:rsidRPr="001A7908" w:rsidRDefault="00732705" w:rsidP="00C123A0">
      <w:pPr>
        <w:numPr>
          <w:ilvl w:val="2"/>
          <w:numId w:val="4"/>
        </w:numPr>
        <w:tabs>
          <w:tab w:val="left" w:pos="720"/>
        </w:tabs>
        <w:suppressAutoHyphens/>
        <w:spacing w:after="0" w:line="240" w:lineRule="auto"/>
        <w:jc w:val="both"/>
        <w:rPr>
          <w:rFonts w:ascii="Times New Roman" w:hAnsi="Times New Roman" w:cs="Times New Roman"/>
          <w:sz w:val="20"/>
          <w:szCs w:val="20"/>
        </w:rPr>
      </w:pPr>
      <w:r w:rsidRPr="001A7908">
        <w:rPr>
          <w:rFonts w:ascii="Times New Roman" w:hAnsi="Times New Roman" w:cs="Times New Roman"/>
          <w:color w:val="000000"/>
          <w:sz w:val="20"/>
          <w:szCs w:val="20"/>
        </w:rPr>
        <w:t xml:space="preserve">Zhotovitel je povinen staveniště převzít. Pokud se zhotovitel k převzetí staveniště nedostaví, může objednatel udělit sankci </w:t>
      </w:r>
      <w:proofErr w:type="gramStart"/>
      <w:r w:rsidRPr="001A7908">
        <w:rPr>
          <w:rFonts w:ascii="Times New Roman" w:hAnsi="Times New Roman" w:cs="Times New Roman"/>
          <w:color w:val="000000"/>
          <w:sz w:val="20"/>
          <w:szCs w:val="20"/>
        </w:rPr>
        <w:t>5.000,-</w:t>
      </w:r>
      <w:proofErr w:type="gramEnd"/>
      <w:r w:rsidRPr="001A7908">
        <w:rPr>
          <w:rFonts w:ascii="Times New Roman" w:hAnsi="Times New Roman" w:cs="Times New Roman"/>
          <w:color w:val="000000"/>
          <w:sz w:val="20"/>
          <w:szCs w:val="20"/>
        </w:rPr>
        <w:t xml:space="preserve"> Kč za každý i započatý den prodlení.</w:t>
      </w:r>
    </w:p>
    <w:p w14:paraId="3D93CC16" w14:textId="77777777" w:rsidR="00E579B9" w:rsidRPr="001A7908" w:rsidRDefault="00E579B9">
      <w:pPr>
        <w:pStyle w:val="Normlnweb"/>
        <w:tabs>
          <w:tab w:val="left" w:pos="1776"/>
        </w:tabs>
        <w:suppressAutoHyphens/>
        <w:spacing w:before="0" w:beforeAutospacing="0" w:after="0" w:afterAutospacing="0"/>
        <w:jc w:val="both"/>
        <w:rPr>
          <w:sz w:val="20"/>
          <w:szCs w:val="20"/>
        </w:rPr>
      </w:pPr>
    </w:p>
    <w:p w14:paraId="6A0933E4" w14:textId="6A8DB4E9"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BC2A35">
        <w:rPr>
          <w:rFonts w:ascii="Times New Roman" w:hAnsi="Times New Roman" w:cs="Times New Roman"/>
          <w:b/>
          <w:bCs/>
          <w:color w:val="000000"/>
          <w:sz w:val="20"/>
          <w:szCs w:val="20"/>
        </w:rPr>
        <w:t>Vyklizení staveniště</w:t>
      </w:r>
    </w:p>
    <w:p w14:paraId="7E18B21A" w14:textId="72C5D228" w:rsidR="00E579B9" w:rsidRPr="00CE7D0E" w:rsidRDefault="00732705" w:rsidP="00C123A0">
      <w:pPr>
        <w:numPr>
          <w:ilvl w:val="2"/>
          <w:numId w:val="4"/>
        </w:numPr>
        <w:tabs>
          <w:tab w:val="left" w:pos="720"/>
        </w:tabs>
        <w:suppressAutoHyphens/>
        <w:spacing w:after="0" w:line="240" w:lineRule="auto"/>
        <w:jc w:val="both"/>
        <w:rPr>
          <w:rFonts w:ascii="Times New Roman" w:hAnsi="Times New Roman" w:cs="Times New Roman"/>
          <w:color w:val="000000"/>
          <w:sz w:val="20"/>
          <w:szCs w:val="20"/>
        </w:rPr>
      </w:pPr>
      <w:r w:rsidRPr="001A7908">
        <w:rPr>
          <w:rFonts w:ascii="Times New Roman" w:hAnsi="Times New Roman" w:cs="Times New Roman"/>
          <w:color w:val="000000"/>
          <w:sz w:val="20"/>
          <w:szCs w:val="20"/>
        </w:rPr>
        <w:t xml:space="preserve">Zhotovitel je povinen nejpozději ke dni předání a převzetí díla staveniště zcela vyklidit, jinak je objednatel oprávněn </w:t>
      </w:r>
      <w:r w:rsidRPr="00CE7D0E">
        <w:rPr>
          <w:rFonts w:ascii="Times New Roman" w:hAnsi="Times New Roman" w:cs="Times New Roman"/>
          <w:color w:val="000000"/>
          <w:sz w:val="20"/>
          <w:szCs w:val="20"/>
        </w:rPr>
        <w:t>převzetí díla odmítnout.</w:t>
      </w:r>
    </w:p>
    <w:p w14:paraId="14758E74" w14:textId="77777777" w:rsidR="00E579B9" w:rsidRPr="00CE7D0E" w:rsidRDefault="00E579B9">
      <w:pPr>
        <w:pStyle w:val="Normlnweb"/>
        <w:tabs>
          <w:tab w:val="left" w:pos="1776"/>
        </w:tabs>
        <w:suppressAutoHyphens/>
        <w:spacing w:before="0" w:beforeAutospacing="0" w:after="0" w:afterAutospacing="0"/>
        <w:jc w:val="both"/>
        <w:rPr>
          <w:sz w:val="20"/>
          <w:szCs w:val="20"/>
        </w:rPr>
      </w:pPr>
    </w:p>
    <w:p w14:paraId="7CE6A71E" w14:textId="27A3EC40" w:rsidR="00E579B9" w:rsidRPr="00CE7D0E" w:rsidRDefault="00732705" w:rsidP="00BC2A35">
      <w:pPr>
        <w:numPr>
          <w:ilvl w:val="0"/>
          <w:numId w:val="4"/>
        </w:numPr>
        <w:tabs>
          <w:tab w:val="left" w:pos="720"/>
        </w:tabs>
        <w:suppressAutoHyphens/>
        <w:spacing w:after="120" w:line="240" w:lineRule="auto"/>
        <w:jc w:val="both"/>
        <w:rPr>
          <w:rFonts w:ascii="Times New Roman" w:hAnsi="Times New Roman" w:cs="Times New Roman"/>
          <w:sz w:val="20"/>
          <w:szCs w:val="20"/>
        </w:rPr>
      </w:pPr>
      <w:r w:rsidRPr="00CE7D0E">
        <w:rPr>
          <w:rFonts w:ascii="Times New Roman" w:hAnsi="Times New Roman" w:cs="Times New Roman"/>
          <w:b/>
          <w:bCs/>
          <w:color w:val="000000"/>
          <w:sz w:val="20"/>
          <w:szCs w:val="20"/>
        </w:rPr>
        <w:t>Stavební deník</w:t>
      </w:r>
    </w:p>
    <w:p w14:paraId="37A625D5" w14:textId="4CFEB1B8"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BC2A35">
        <w:rPr>
          <w:rFonts w:ascii="Times New Roman" w:hAnsi="Times New Roman" w:cs="Times New Roman"/>
          <w:b/>
          <w:bCs/>
          <w:color w:val="000000"/>
          <w:sz w:val="20"/>
          <w:szCs w:val="20"/>
        </w:rPr>
        <w:t>Povinnost vést stavební deník</w:t>
      </w:r>
    </w:p>
    <w:p w14:paraId="7C0620A3" w14:textId="34B26BF6" w:rsidR="00E579B9" w:rsidRPr="004377B3"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CE7D0E">
        <w:rPr>
          <w:rFonts w:ascii="Times New Roman" w:hAnsi="Times New Roman" w:cs="Times New Roman"/>
          <w:color w:val="000000"/>
          <w:sz w:val="20"/>
          <w:szCs w:val="20"/>
        </w:rPr>
        <w:t xml:space="preserve">Zhotovitel je povinen vést v souladu </w:t>
      </w:r>
      <w:r w:rsidR="00CE7D0E" w:rsidRPr="00CE7D0E">
        <w:rPr>
          <w:rFonts w:ascii="Times New Roman" w:hAnsi="Times New Roman" w:cs="Times New Roman"/>
          <w:color w:val="000000"/>
          <w:sz w:val="20"/>
          <w:szCs w:val="20"/>
        </w:rPr>
        <w:t xml:space="preserve">s </w:t>
      </w:r>
      <w:proofErr w:type="spellStart"/>
      <w:r w:rsidR="00CE7D0E" w:rsidRPr="00CE7D0E">
        <w:rPr>
          <w:rFonts w:ascii="Times New Roman" w:hAnsi="Times New Roman" w:cs="Times New Roman"/>
          <w:color w:val="000000"/>
          <w:sz w:val="20"/>
          <w:szCs w:val="20"/>
        </w:rPr>
        <w:t>ust</w:t>
      </w:r>
      <w:proofErr w:type="spellEnd"/>
      <w:r w:rsidR="00CE7D0E" w:rsidRPr="00CE7D0E">
        <w:rPr>
          <w:rFonts w:ascii="Times New Roman" w:hAnsi="Times New Roman" w:cs="Times New Roman"/>
          <w:color w:val="000000"/>
          <w:sz w:val="20"/>
          <w:szCs w:val="20"/>
        </w:rPr>
        <w:t xml:space="preserve">. § 166 zákona č. 283/2021 Sb., Stavebního zákona, ve znění pozdějších předpisů, v platném znění, </w:t>
      </w:r>
      <w:r w:rsidRPr="00CE7D0E">
        <w:rPr>
          <w:rFonts w:ascii="Times New Roman" w:hAnsi="Times New Roman" w:cs="Times New Roman"/>
          <w:color w:val="000000"/>
          <w:sz w:val="20"/>
          <w:szCs w:val="20"/>
        </w:rPr>
        <w:t xml:space="preserve">stavební deník. Zhotovitel vede stavební deník ode dne předání a převzetí staveniště (včetně), a to až do dne odstranění veškerých vad a nedodělků. Poté je </w:t>
      </w:r>
      <w:r w:rsidRPr="004377B3">
        <w:rPr>
          <w:rFonts w:ascii="Times New Roman" w:hAnsi="Times New Roman" w:cs="Times New Roman"/>
          <w:color w:val="000000"/>
          <w:sz w:val="20"/>
          <w:szCs w:val="20"/>
        </w:rPr>
        <w:t xml:space="preserve">zhotovitel povinen předat originál stavebního deníku objednateli. </w:t>
      </w:r>
    </w:p>
    <w:p w14:paraId="121EF944" w14:textId="6726927C" w:rsidR="00E579B9" w:rsidRPr="004377B3"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4377B3">
        <w:rPr>
          <w:rFonts w:ascii="Times New Roman" w:hAnsi="Times New Roman" w:cs="Times New Roman"/>
          <w:color w:val="000000"/>
          <w:sz w:val="20"/>
          <w:szCs w:val="20"/>
        </w:rPr>
        <w:lastRenderedPageBreak/>
        <w:t xml:space="preserve">Zápisy do stavebního deníku se provádí v originále a dvou kopiích. Jednu kopii zápisů je zhotovitel povinen předat objednateli (TDS) nejméně 1x </w:t>
      </w:r>
      <w:r w:rsidR="00A9646F" w:rsidRPr="004377B3">
        <w:rPr>
          <w:rFonts w:ascii="Times New Roman" w:hAnsi="Times New Roman" w:cs="Times New Roman"/>
          <w:color w:val="000000"/>
          <w:sz w:val="20"/>
          <w:szCs w:val="20"/>
        </w:rPr>
        <w:t>za 14 dní</w:t>
      </w:r>
      <w:r w:rsidRPr="004377B3">
        <w:rPr>
          <w:rFonts w:ascii="Times New Roman" w:hAnsi="Times New Roman" w:cs="Times New Roman"/>
          <w:color w:val="000000"/>
          <w:sz w:val="20"/>
          <w:szCs w:val="20"/>
        </w:rPr>
        <w:t>, pokud se strany nedohodnou jinak.</w:t>
      </w:r>
    </w:p>
    <w:p w14:paraId="494D567B" w14:textId="1A59DEC3" w:rsidR="00E579B9" w:rsidRPr="00B33B1B"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B33B1B">
        <w:rPr>
          <w:rFonts w:ascii="Times New Roman" w:hAnsi="Times New Roman" w:cs="Times New Roman"/>
          <w:color w:val="000000"/>
          <w:sz w:val="20"/>
          <w:szCs w:val="20"/>
        </w:rPr>
        <w:t>Do stavebního deníku zapisuje zhotovitel veškeré skutečnosti rozhodné pro provádění díla, a to zejména časový postup prací, odchylky od zadání a jejich důvod, dále klimatické podmínky (teplota, počasí), za kterých byly práce prováděny. V případě, že jsou součástí předmětu díla výplně otvorů, je nutné provádět zápis o počtech a umístění výplní otvorů tak jak budou postupně zabudovávány. Zápisy do stavebního deníku provádí zhotovitel vždy v ten den, kdy byly práce provedeny nebo kdy nastaly okolnosti, které jsou předmětem zápisu.</w:t>
      </w:r>
    </w:p>
    <w:p w14:paraId="36FB900A" w14:textId="43626F9E" w:rsidR="00E579B9" w:rsidRPr="00B33B1B"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B33B1B">
        <w:rPr>
          <w:rFonts w:ascii="Times New Roman" w:hAnsi="Times New Roman" w:cs="Times New Roman"/>
          <w:color w:val="000000"/>
          <w:sz w:val="20"/>
          <w:szCs w:val="20"/>
        </w:rPr>
        <w:t>Všechny listy stavebního deníku musí být očíslovány.</w:t>
      </w:r>
    </w:p>
    <w:p w14:paraId="6BD1A3ED" w14:textId="0DF84668" w:rsidR="00E579B9" w:rsidRPr="00B33B1B"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B33B1B">
        <w:rPr>
          <w:rFonts w:ascii="Times New Roman" w:hAnsi="Times New Roman" w:cs="Times New Roman"/>
          <w:color w:val="000000"/>
          <w:sz w:val="20"/>
          <w:szCs w:val="20"/>
        </w:rPr>
        <w:t>Ve stavebním deníku nesmí být vynechána volná místa.</w:t>
      </w:r>
    </w:p>
    <w:p w14:paraId="648AA232" w14:textId="08B1AF9E" w:rsidR="00E579B9" w:rsidRPr="00B33B1B"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B33B1B">
        <w:rPr>
          <w:rFonts w:ascii="Times New Roman" w:hAnsi="Times New Roman" w:cs="Times New Roman"/>
          <w:color w:val="000000"/>
          <w:sz w:val="20"/>
          <w:szCs w:val="20"/>
        </w:rPr>
        <w:t>V případě neočekávaných událostí nebo okolností mající zvláštní význam pro další postup stavby pořizuje zhotovitel i příslušnou fotodokumentaci, která se stane součástí stavebního deníku.</w:t>
      </w:r>
    </w:p>
    <w:p w14:paraId="357D55F8" w14:textId="23AAFDD7" w:rsidR="00E579B9" w:rsidRPr="00B33B1B"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B33B1B">
        <w:rPr>
          <w:rFonts w:ascii="Times New Roman" w:hAnsi="Times New Roman" w:cs="Times New Roman"/>
          <w:color w:val="000000"/>
          <w:sz w:val="20"/>
          <w:szCs w:val="20"/>
        </w:rPr>
        <w:t>Zápisem do stavebního deníku nelze měnit obsah této smlouvy ani nezakládají nárok na změnu smlouvy.</w:t>
      </w:r>
    </w:p>
    <w:p w14:paraId="2457E3F6" w14:textId="71D8F8D8" w:rsidR="00E579B9" w:rsidRPr="00D92DC9" w:rsidRDefault="00732705" w:rsidP="00C123A0">
      <w:pPr>
        <w:numPr>
          <w:ilvl w:val="2"/>
          <w:numId w:val="4"/>
        </w:numPr>
        <w:tabs>
          <w:tab w:val="left" w:pos="720"/>
        </w:tabs>
        <w:suppressAutoHyphens/>
        <w:spacing w:after="0" w:line="240" w:lineRule="auto"/>
        <w:jc w:val="both"/>
        <w:rPr>
          <w:rFonts w:ascii="Times New Roman" w:eastAsia="Times New Roman" w:hAnsi="Times New Roman" w:cs="Times New Roman"/>
          <w:color w:val="000000"/>
          <w:sz w:val="20"/>
          <w:szCs w:val="20"/>
          <w:lang w:eastAsia="cs-CZ"/>
        </w:rPr>
      </w:pPr>
      <w:r w:rsidRPr="00D92DC9">
        <w:rPr>
          <w:rFonts w:ascii="Times New Roman" w:hAnsi="Times New Roman" w:cs="Times New Roman"/>
          <w:color w:val="000000"/>
          <w:sz w:val="20"/>
          <w:szCs w:val="20"/>
        </w:rPr>
        <w:t>O</w:t>
      </w:r>
      <w:r w:rsidRPr="00D92DC9">
        <w:rPr>
          <w:rFonts w:ascii="Times New Roman" w:eastAsia="Times New Roman" w:hAnsi="Times New Roman" w:cs="Times New Roman"/>
          <w:color w:val="000000"/>
          <w:sz w:val="20"/>
          <w:szCs w:val="20"/>
          <w:lang w:eastAsia="cs-CZ"/>
        </w:rPr>
        <w:t>bjednatel nepřipouští vést elektronický stavební deník.</w:t>
      </w:r>
    </w:p>
    <w:p w14:paraId="5AD1182D" w14:textId="77777777" w:rsidR="00E579B9" w:rsidRPr="00D92DC9" w:rsidRDefault="00E579B9">
      <w:pPr>
        <w:pStyle w:val="Bezmezer"/>
        <w:suppressAutoHyphens/>
        <w:jc w:val="both"/>
        <w:rPr>
          <w:rFonts w:ascii="Times New Roman" w:hAnsi="Times New Roman" w:cs="Times New Roman"/>
          <w:sz w:val="20"/>
          <w:szCs w:val="20"/>
        </w:rPr>
      </w:pPr>
    </w:p>
    <w:p w14:paraId="22995EF3" w14:textId="6FF4FC36"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BC2A35">
        <w:rPr>
          <w:rFonts w:ascii="Times New Roman" w:hAnsi="Times New Roman" w:cs="Times New Roman"/>
          <w:b/>
          <w:bCs/>
          <w:color w:val="000000"/>
          <w:sz w:val="20"/>
          <w:szCs w:val="20"/>
        </w:rPr>
        <w:t>Kontrolní dny</w:t>
      </w:r>
    </w:p>
    <w:p w14:paraId="70DC59A1" w14:textId="04E7194E" w:rsidR="00E579B9" w:rsidRPr="00D92DC9" w:rsidRDefault="00D92DC9"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D92DC9">
        <w:rPr>
          <w:rFonts w:ascii="Times New Roman" w:hAnsi="Times New Roman" w:cs="Times New Roman"/>
          <w:color w:val="000000"/>
          <w:sz w:val="20"/>
          <w:szCs w:val="20"/>
        </w:rPr>
        <w:t xml:space="preserve">Objednatel je oprávněn kdykoli kontrolovat provádění díla. Pro zajištění řádné kontroly provádění díla podle této Smlouvy organizuje </w:t>
      </w:r>
      <w:r w:rsidR="002002C1">
        <w:rPr>
          <w:rFonts w:ascii="Times New Roman" w:hAnsi="Times New Roman" w:cs="Times New Roman"/>
          <w:color w:val="000000"/>
          <w:sz w:val="20"/>
          <w:szCs w:val="20"/>
        </w:rPr>
        <w:t>o</w:t>
      </w:r>
      <w:r w:rsidRPr="00D92DC9">
        <w:rPr>
          <w:rFonts w:ascii="Times New Roman" w:hAnsi="Times New Roman" w:cs="Times New Roman"/>
          <w:color w:val="000000"/>
          <w:sz w:val="20"/>
          <w:szCs w:val="20"/>
        </w:rPr>
        <w:t xml:space="preserve">bjednatel průběžně kontrolní dny v termínech nezbytných pro řádnou kontrolu prováděného díla. Kontrolní dny organizuje </w:t>
      </w:r>
      <w:r w:rsidR="002002C1">
        <w:rPr>
          <w:rFonts w:ascii="Times New Roman" w:hAnsi="Times New Roman" w:cs="Times New Roman"/>
          <w:color w:val="000000"/>
          <w:sz w:val="20"/>
          <w:szCs w:val="20"/>
        </w:rPr>
        <w:t>o</w:t>
      </w:r>
      <w:r w:rsidRPr="00D92DC9">
        <w:rPr>
          <w:rFonts w:ascii="Times New Roman" w:hAnsi="Times New Roman" w:cs="Times New Roman"/>
          <w:color w:val="000000"/>
          <w:sz w:val="20"/>
          <w:szCs w:val="20"/>
        </w:rPr>
        <w:t xml:space="preserve">bjednatel a </w:t>
      </w:r>
      <w:r w:rsidR="002002C1">
        <w:rPr>
          <w:rFonts w:ascii="Times New Roman" w:hAnsi="Times New Roman" w:cs="Times New Roman"/>
          <w:color w:val="000000"/>
          <w:sz w:val="20"/>
          <w:szCs w:val="20"/>
        </w:rPr>
        <w:t>z</w:t>
      </w:r>
      <w:r w:rsidRPr="00D92DC9">
        <w:rPr>
          <w:rFonts w:ascii="Times New Roman" w:hAnsi="Times New Roman" w:cs="Times New Roman"/>
          <w:color w:val="000000"/>
          <w:sz w:val="20"/>
          <w:szCs w:val="20"/>
        </w:rPr>
        <w:t xml:space="preserve">hotovitel je povinen jejich řádné provedení umožnit. O konání kontrolního dne vždy bude proveden zápis ve stavebním deníku vedeném průběžně </w:t>
      </w:r>
      <w:r w:rsidR="002002C1">
        <w:rPr>
          <w:rFonts w:ascii="Times New Roman" w:hAnsi="Times New Roman" w:cs="Times New Roman"/>
          <w:color w:val="000000"/>
          <w:sz w:val="20"/>
          <w:szCs w:val="20"/>
        </w:rPr>
        <w:t>z</w:t>
      </w:r>
      <w:r w:rsidRPr="00D92DC9">
        <w:rPr>
          <w:rFonts w:ascii="Times New Roman" w:hAnsi="Times New Roman" w:cs="Times New Roman"/>
          <w:color w:val="000000"/>
          <w:sz w:val="20"/>
          <w:szCs w:val="20"/>
        </w:rPr>
        <w:t>hotovitelem a tyto zápisy budou účastníky příslušného kontrolního dne podepsány</w:t>
      </w:r>
      <w:r w:rsidR="00732705" w:rsidRPr="00D92DC9">
        <w:rPr>
          <w:rFonts w:ascii="Times New Roman" w:hAnsi="Times New Roman" w:cs="Times New Roman"/>
          <w:color w:val="000000"/>
          <w:sz w:val="20"/>
          <w:szCs w:val="20"/>
        </w:rPr>
        <w:t>.</w:t>
      </w:r>
    </w:p>
    <w:p w14:paraId="468D9152" w14:textId="3814186F" w:rsidR="00E579B9" w:rsidRPr="00E8071B" w:rsidRDefault="00732705" w:rsidP="002002C1">
      <w:pPr>
        <w:numPr>
          <w:ilvl w:val="2"/>
          <w:numId w:val="4"/>
        </w:numPr>
        <w:tabs>
          <w:tab w:val="left" w:pos="720"/>
        </w:tabs>
        <w:suppressAutoHyphens/>
        <w:spacing w:after="0" w:line="240" w:lineRule="auto"/>
        <w:jc w:val="both"/>
        <w:rPr>
          <w:rFonts w:ascii="Times New Roman" w:hAnsi="Times New Roman" w:cs="Times New Roman"/>
          <w:color w:val="000000"/>
          <w:sz w:val="20"/>
          <w:szCs w:val="20"/>
        </w:rPr>
      </w:pPr>
      <w:r w:rsidRPr="00D92DC9">
        <w:rPr>
          <w:rFonts w:ascii="Times New Roman" w:hAnsi="Times New Roman" w:cs="Times New Roman"/>
          <w:color w:val="000000"/>
          <w:sz w:val="20"/>
          <w:szCs w:val="20"/>
        </w:rPr>
        <w:t xml:space="preserve">Zhotovitel je povinen svolat kontrolní den před zakrytím konstrukcí, instalací a prací, které budou zakryty v dalším průběhu prací a které jsou předmětem díla. </w:t>
      </w:r>
      <w:r w:rsidR="002002C1" w:rsidRPr="002002C1">
        <w:rPr>
          <w:rFonts w:ascii="Times New Roman" w:hAnsi="Times New Roman" w:cs="Times New Roman"/>
          <w:color w:val="000000"/>
          <w:sz w:val="20"/>
          <w:szCs w:val="20"/>
        </w:rPr>
        <w:t xml:space="preserve">Pokud tak </w:t>
      </w:r>
      <w:r w:rsidR="002002C1">
        <w:rPr>
          <w:rFonts w:ascii="Times New Roman" w:hAnsi="Times New Roman" w:cs="Times New Roman"/>
          <w:color w:val="000000"/>
          <w:sz w:val="20"/>
          <w:szCs w:val="20"/>
        </w:rPr>
        <w:t>z</w:t>
      </w:r>
      <w:r w:rsidR="002002C1" w:rsidRPr="002002C1">
        <w:rPr>
          <w:rFonts w:ascii="Times New Roman" w:hAnsi="Times New Roman" w:cs="Times New Roman"/>
          <w:color w:val="000000"/>
          <w:sz w:val="20"/>
          <w:szCs w:val="20"/>
        </w:rPr>
        <w:t xml:space="preserve">hotovitel neučiní, je povinen na žádost </w:t>
      </w:r>
      <w:r w:rsidR="002002C1">
        <w:rPr>
          <w:rFonts w:ascii="Times New Roman" w:hAnsi="Times New Roman" w:cs="Times New Roman"/>
          <w:color w:val="000000"/>
          <w:sz w:val="20"/>
          <w:szCs w:val="20"/>
        </w:rPr>
        <w:t>o</w:t>
      </w:r>
      <w:r w:rsidR="002002C1" w:rsidRPr="002002C1">
        <w:rPr>
          <w:rFonts w:ascii="Times New Roman" w:hAnsi="Times New Roman" w:cs="Times New Roman"/>
          <w:color w:val="000000"/>
          <w:sz w:val="20"/>
          <w:szCs w:val="20"/>
        </w:rPr>
        <w:t xml:space="preserve">bjednatele příslušnou část díla vlastním nákladem odkrýt, a to v termínu stanoveném </w:t>
      </w:r>
      <w:r w:rsidR="002002C1" w:rsidRPr="00E8071B">
        <w:rPr>
          <w:rFonts w:ascii="Times New Roman" w:hAnsi="Times New Roman" w:cs="Times New Roman"/>
          <w:color w:val="000000"/>
          <w:sz w:val="20"/>
          <w:szCs w:val="20"/>
        </w:rPr>
        <w:t>objednatelem.</w:t>
      </w:r>
    </w:p>
    <w:p w14:paraId="400CC1CB" w14:textId="77777777" w:rsidR="00E579B9" w:rsidRPr="00E8071B" w:rsidRDefault="00E579B9">
      <w:pPr>
        <w:pStyle w:val="Normlnweb"/>
        <w:tabs>
          <w:tab w:val="left" w:pos="1776"/>
        </w:tabs>
        <w:suppressAutoHyphens/>
        <w:spacing w:before="0" w:beforeAutospacing="0" w:after="0" w:afterAutospacing="0"/>
        <w:jc w:val="both"/>
        <w:rPr>
          <w:sz w:val="20"/>
          <w:szCs w:val="20"/>
        </w:rPr>
      </w:pPr>
    </w:p>
    <w:p w14:paraId="44735BC4" w14:textId="0937B996"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BC2A35">
        <w:rPr>
          <w:rFonts w:ascii="Times New Roman" w:hAnsi="Times New Roman" w:cs="Times New Roman"/>
          <w:b/>
          <w:bCs/>
          <w:color w:val="000000"/>
          <w:sz w:val="20"/>
          <w:szCs w:val="20"/>
        </w:rPr>
        <w:t>Dozor na stavbě</w:t>
      </w:r>
    </w:p>
    <w:p w14:paraId="189451EF" w14:textId="37E96437" w:rsidR="00E579B9" w:rsidRPr="00E8071B"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E8071B">
        <w:rPr>
          <w:rFonts w:ascii="Times New Roman" w:hAnsi="Times New Roman" w:cs="Times New Roman"/>
          <w:color w:val="000000"/>
          <w:sz w:val="20"/>
          <w:szCs w:val="20"/>
        </w:rPr>
        <w:t>Zhotovitel zajistí vedení stavby stavbyvedoucím v souladu s § </w:t>
      </w:r>
      <w:r w:rsidR="00E8071B" w:rsidRPr="00E8071B">
        <w:rPr>
          <w:rFonts w:ascii="Times New Roman" w:hAnsi="Times New Roman" w:cs="Times New Roman"/>
          <w:color w:val="000000"/>
          <w:sz w:val="20"/>
          <w:szCs w:val="20"/>
        </w:rPr>
        <w:t>215</w:t>
      </w:r>
      <w:r w:rsidRPr="00E8071B">
        <w:rPr>
          <w:rFonts w:ascii="Times New Roman" w:hAnsi="Times New Roman" w:cs="Times New Roman"/>
          <w:color w:val="000000"/>
          <w:sz w:val="20"/>
          <w:szCs w:val="20"/>
        </w:rPr>
        <w:t xml:space="preserve"> stavebního zákona.</w:t>
      </w:r>
    </w:p>
    <w:p w14:paraId="0D180E9A" w14:textId="7B7B4277" w:rsidR="00E579B9" w:rsidRPr="00275199"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E8071B">
        <w:rPr>
          <w:rFonts w:ascii="Times New Roman" w:hAnsi="Times New Roman" w:cs="Times New Roman"/>
          <w:color w:val="000000"/>
          <w:sz w:val="20"/>
          <w:szCs w:val="20"/>
        </w:rPr>
        <w:t>Stavbyvedoucím se rozumí osoba, která zabezpečuje odborné vedení provádění stavby a má pro tuto činnost oprávnění podle zvláštního právního předpisu</w:t>
      </w:r>
      <w:r w:rsidRPr="00275199">
        <w:rPr>
          <w:rFonts w:ascii="Times New Roman" w:hAnsi="Times New Roman" w:cs="Times New Roman"/>
          <w:color w:val="000000"/>
          <w:sz w:val="20"/>
          <w:szCs w:val="20"/>
        </w:rPr>
        <w:t xml:space="preserve"> (zákon č. 360/1992 Sb., o výkonu povolání autorizovaných architektů a o výkonu povolání autorizovaných inženýrů a techniků činných ve výstavbě, ve znění pozdějších předpisů).</w:t>
      </w:r>
    </w:p>
    <w:p w14:paraId="6EF4D613" w14:textId="68C805F8" w:rsidR="00E579B9" w:rsidRPr="000E54E9"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275199">
        <w:rPr>
          <w:rFonts w:ascii="Times New Roman" w:hAnsi="Times New Roman" w:cs="Times New Roman"/>
          <w:color w:val="000000"/>
          <w:sz w:val="20"/>
          <w:szCs w:val="20"/>
        </w:rPr>
        <w:t xml:space="preserve">Zhotovitel určuje stavbyvedoucím na stavbě </w:t>
      </w:r>
      <w:r w:rsidR="00275199" w:rsidRPr="00275199">
        <w:rPr>
          <w:rFonts w:ascii="Times New Roman" w:hAnsi="Times New Roman" w:cs="Times New Roman"/>
          <w:sz w:val="20"/>
          <w:szCs w:val="20"/>
          <w:highlight w:val="yellow"/>
        </w:rPr>
        <w:fldChar w:fldCharType="begin">
          <w:ffData>
            <w:name w:val=""/>
            <w:enabled/>
            <w:calcOnExit w:val="0"/>
            <w:textInput>
              <w:default w:val="[doplní účastník]"/>
            </w:textInput>
          </w:ffData>
        </w:fldChar>
      </w:r>
      <w:r w:rsidR="00275199" w:rsidRPr="00275199">
        <w:rPr>
          <w:rFonts w:ascii="Times New Roman" w:hAnsi="Times New Roman" w:cs="Times New Roman"/>
          <w:sz w:val="20"/>
          <w:szCs w:val="20"/>
          <w:highlight w:val="yellow"/>
        </w:rPr>
        <w:instrText xml:space="preserve"> FORMTEXT </w:instrText>
      </w:r>
      <w:r w:rsidR="00275199" w:rsidRPr="00275199">
        <w:rPr>
          <w:rFonts w:ascii="Times New Roman" w:hAnsi="Times New Roman" w:cs="Times New Roman"/>
          <w:sz w:val="20"/>
          <w:szCs w:val="20"/>
          <w:highlight w:val="yellow"/>
        </w:rPr>
      </w:r>
      <w:r w:rsidR="00275199" w:rsidRPr="00275199">
        <w:rPr>
          <w:rFonts w:ascii="Times New Roman" w:hAnsi="Times New Roman" w:cs="Times New Roman"/>
          <w:sz w:val="20"/>
          <w:szCs w:val="20"/>
          <w:highlight w:val="yellow"/>
        </w:rPr>
        <w:fldChar w:fldCharType="separate"/>
      </w:r>
      <w:r w:rsidR="00275199" w:rsidRPr="00275199">
        <w:rPr>
          <w:rFonts w:ascii="Times New Roman" w:hAnsi="Times New Roman" w:cs="Times New Roman"/>
          <w:noProof/>
          <w:sz w:val="20"/>
          <w:szCs w:val="20"/>
          <w:highlight w:val="yellow"/>
        </w:rPr>
        <w:t>[doplní účastník]</w:t>
      </w:r>
      <w:r w:rsidR="00275199" w:rsidRPr="00275199">
        <w:rPr>
          <w:rFonts w:ascii="Times New Roman" w:hAnsi="Times New Roman" w:cs="Times New Roman"/>
          <w:sz w:val="20"/>
          <w:szCs w:val="20"/>
          <w:highlight w:val="yellow"/>
        </w:rPr>
        <w:fldChar w:fldCharType="end"/>
      </w:r>
      <w:r w:rsidRPr="00275199">
        <w:rPr>
          <w:rFonts w:ascii="Times New Roman" w:hAnsi="Times New Roman" w:cs="Times New Roman"/>
          <w:color w:val="000000"/>
          <w:sz w:val="20"/>
          <w:szCs w:val="20"/>
        </w:rPr>
        <w:t xml:space="preserve">, číslo autorizace stavbyvedoucího </w:t>
      </w:r>
      <w:r w:rsidR="00275199" w:rsidRPr="00275199">
        <w:rPr>
          <w:rFonts w:ascii="Times New Roman" w:hAnsi="Times New Roman" w:cs="Times New Roman"/>
          <w:sz w:val="20"/>
          <w:szCs w:val="20"/>
          <w:highlight w:val="yellow"/>
        </w:rPr>
        <w:fldChar w:fldCharType="begin">
          <w:ffData>
            <w:name w:val=""/>
            <w:enabled/>
            <w:calcOnExit w:val="0"/>
            <w:textInput>
              <w:default w:val="[doplní účastník]"/>
            </w:textInput>
          </w:ffData>
        </w:fldChar>
      </w:r>
      <w:r w:rsidR="00275199" w:rsidRPr="00275199">
        <w:rPr>
          <w:rFonts w:ascii="Times New Roman" w:hAnsi="Times New Roman" w:cs="Times New Roman"/>
          <w:sz w:val="20"/>
          <w:szCs w:val="20"/>
          <w:highlight w:val="yellow"/>
        </w:rPr>
        <w:instrText xml:space="preserve"> FORMTEXT </w:instrText>
      </w:r>
      <w:r w:rsidR="00275199" w:rsidRPr="00275199">
        <w:rPr>
          <w:rFonts w:ascii="Times New Roman" w:hAnsi="Times New Roman" w:cs="Times New Roman"/>
          <w:sz w:val="20"/>
          <w:szCs w:val="20"/>
          <w:highlight w:val="yellow"/>
        </w:rPr>
      </w:r>
      <w:r w:rsidR="00275199" w:rsidRPr="00275199">
        <w:rPr>
          <w:rFonts w:ascii="Times New Roman" w:hAnsi="Times New Roman" w:cs="Times New Roman"/>
          <w:sz w:val="20"/>
          <w:szCs w:val="20"/>
          <w:highlight w:val="yellow"/>
        </w:rPr>
        <w:fldChar w:fldCharType="separate"/>
      </w:r>
      <w:r w:rsidR="00275199" w:rsidRPr="00275199">
        <w:rPr>
          <w:rFonts w:ascii="Times New Roman" w:hAnsi="Times New Roman" w:cs="Times New Roman"/>
          <w:noProof/>
          <w:sz w:val="20"/>
          <w:szCs w:val="20"/>
          <w:highlight w:val="yellow"/>
        </w:rPr>
        <w:t>[doplní účastník]</w:t>
      </w:r>
      <w:r w:rsidR="00275199" w:rsidRPr="00275199">
        <w:rPr>
          <w:rFonts w:ascii="Times New Roman" w:hAnsi="Times New Roman" w:cs="Times New Roman"/>
          <w:sz w:val="20"/>
          <w:szCs w:val="20"/>
          <w:highlight w:val="yellow"/>
        </w:rPr>
        <w:fldChar w:fldCharType="end"/>
      </w:r>
      <w:r w:rsidRPr="00275199">
        <w:rPr>
          <w:rFonts w:ascii="Times New Roman" w:hAnsi="Times New Roman" w:cs="Times New Roman"/>
          <w:color w:val="000000"/>
          <w:sz w:val="20"/>
          <w:szCs w:val="20"/>
        </w:rPr>
        <w:t xml:space="preserve">. V případě změny stavbyvedoucího je povinen tuto změnu zhotovitel písemně (doporučenou poštou nebo do datové schránky) oznámit objednateli neprodleně, nejpozději do 2 pracovních dnů od změny. V písemném oznámení uvede jméno, příjmení a číslo autorizace nového stavbyvedoucího. Změna stavbyvedoucího podléhá souhlasu objednatele, přičemž nový stavbyvedoucí musí splňovat </w:t>
      </w:r>
      <w:r w:rsidRPr="000E54E9">
        <w:rPr>
          <w:rFonts w:ascii="Times New Roman" w:hAnsi="Times New Roman" w:cs="Times New Roman"/>
          <w:color w:val="000000"/>
          <w:sz w:val="20"/>
          <w:szCs w:val="20"/>
        </w:rPr>
        <w:t>kvalifikační požadavky kladené na tuto pozici v</w:t>
      </w:r>
      <w:r w:rsidR="00275199" w:rsidRPr="000E54E9">
        <w:rPr>
          <w:rFonts w:ascii="Times New Roman" w:hAnsi="Times New Roman" w:cs="Times New Roman"/>
          <w:color w:val="000000"/>
          <w:sz w:val="20"/>
          <w:szCs w:val="20"/>
        </w:rPr>
        <w:t>e výběrovém řízení</w:t>
      </w:r>
      <w:r w:rsidRPr="000E54E9">
        <w:rPr>
          <w:rFonts w:ascii="Times New Roman" w:hAnsi="Times New Roman" w:cs="Times New Roman"/>
          <w:color w:val="000000"/>
          <w:sz w:val="20"/>
          <w:szCs w:val="20"/>
        </w:rPr>
        <w:t xml:space="preserve">. </w:t>
      </w:r>
    </w:p>
    <w:p w14:paraId="41C59695" w14:textId="566D0897" w:rsidR="00E579B9" w:rsidRPr="00A36F01"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0E54E9">
        <w:rPr>
          <w:rFonts w:ascii="Times New Roman" w:hAnsi="Times New Roman" w:cs="Times New Roman"/>
          <w:color w:val="000000"/>
          <w:sz w:val="20"/>
          <w:szCs w:val="20"/>
        </w:rPr>
        <w:t>Stavbyvedoucí podle čl. 7.3.3. je povinen se účastnit předání staveniště, předání díla a všech kontrolních dnů na stavbě. Za neúčast stavbyvedoucího</w:t>
      </w:r>
      <w:r w:rsidR="000E54E9">
        <w:rPr>
          <w:rFonts w:ascii="Times New Roman" w:hAnsi="Times New Roman" w:cs="Times New Roman"/>
          <w:color w:val="000000"/>
          <w:sz w:val="20"/>
          <w:szCs w:val="20"/>
        </w:rPr>
        <w:t xml:space="preserve"> (bez řádného odůvodnění)</w:t>
      </w:r>
      <w:r w:rsidRPr="000E54E9">
        <w:rPr>
          <w:rFonts w:ascii="Times New Roman" w:hAnsi="Times New Roman" w:cs="Times New Roman"/>
          <w:color w:val="000000"/>
          <w:sz w:val="20"/>
          <w:szCs w:val="20"/>
        </w:rPr>
        <w:t xml:space="preserve"> při předání staveniště, na kontrolních dnech nebo při </w:t>
      </w:r>
      <w:r w:rsidRPr="00A36F01">
        <w:rPr>
          <w:rFonts w:ascii="Times New Roman" w:hAnsi="Times New Roman" w:cs="Times New Roman"/>
          <w:color w:val="000000"/>
          <w:sz w:val="20"/>
          <w:szCs w:val="20"/>
        </w:rPr>
        <w:t xml:space="preserve">předání díla je Zhotovitel povinen uhradit objednateli smluvní pokutu </w:t>
      </w:r>
      <w:proofErr w:type="gramStart"/>
      <w:r w:rsidRPr="00A36F01">
        <w:rPr>
          <w:rFonts w:ascii="Times New Roman" w:hAnsi="Times New Roman" w:cs="Times New Roman"/>
          <w:color w:val="000000"/>
          <w:sz w:val="20"/>
          <w:szCs w:val="20"/>
        </w:rPr>
        <w:t>5.000,-</w:t>
      </w:r>
      <w:proofErr w:type="gramEnd"/>
      <w:r w:rsidRPr="00A36F01">
        <w:rPr>
          <w:rFonts w:ascii="Times New Roman" w:hAnsi="Times New Roman" w:cs="Times New Roman"/>
          <w:color w:val="000000"/>
          <w:sz w:val="20"/>
          <w:szCs w:val="20"/>
        </w:rPr>
        <w:t xml:space="preserve"> Kč. O neúčasti bude proveden zápis do stavebního deníku.</w:t>
      </w:r>
    </w:p>
    <w:p w14:paraId="542E9963" w14:textId="7928EA77" w:rsidR="00E579B9" w:rsidRPr="001745AE" w:rsidRDefault="00732705" w:rsidP="00C123A0">
      <w:pPr>
        <w:numPr>
          <w:ilvl w:val="2"/>
          <w:numId w:val="4"/>
        </w:numPr>
        <w:tabs>
          <w:tab w:val="left" w:pos="720"/>
        </w:tabs>
        <w:suppressAutoHyphens/>
        <w:spacing w:after="0" w:line="240" w:lineRule="auto"/>
        <w:jc w:val="both"/>
        <w:rPr>
          <w:rFonts w:ascii="Times New Roman" w:hAnsi="Times New Roman" w:cs="Times New Roman"/>
          <w:sz w:val="20"/>
          <w:szCs w:val="20"/>
        </w:rPr>
      </w:pPr>
      <w:r w:rsidRPr="00A36F01">
        <w:rPr>
          <w:rFonts w:ascii="Times New Roman" w:hAnsi="Times New Roman" w:cs="Times New Roman"/>
          <w:color w:val="000000"/>
          <w:sz w:val="20"/>
          <w:szCs w:val="20"/>
        </w:rPr>
        <w:t xml:space="preserve">Technický dozor stavebníka (TDS) vykonává </w:t>
      </w:r>
      <w:r w:rsidR="00A36F01" w:rsidRPr="00A36F01">
        <w:rPr>
          <w:rFonts w:ascii="Times New Roman" w:hAnsi="Times New Roman" w:cs="Times New Roman"/>
          <w:color w:val="000000"/>
          <w:sz w:val="20"/>
          <w:szCs w:val="20"/>
        </w:rPr>
        <w:t>osoba uvedená v čl. 1 této smlouvy.</w:t>
      </w:r>
      <w:r w:rsidRPr="00A36F01">
        <w:rPr>
          <w:rFonts w:ascii="Times New Roman" w:hAnsi="Times New Roman" w:cs="Times New Roman"/>
          <w:color w:val="000000"/>
          <w:sz w:val="20"/>
          <w:szCs w:val="20"/>
        </w:rPr>
        <w:t xml:space="preserve"> </w:t>
      </w:r>
      <w:proofErr w:type="gramStart"/>
      <w:r w:rsidR="00230CDD" w:rsidRPr="00A36F01">
        <w:rPr>
          <w:rFonts w:ascii="Times New Roman" w:hAnsi="Times New Roman" w:cs="Times New Roman"/>
          <w:color w:val="000000"/>
          <w:sz w:val="20"/>
          <w:szCs w:val="20"/>
        </w:rPr>
        <w:t>Objednatel</w:t>
      </w:r>
      <w:proofErr w:type="gramEnd"/>
      <w:r w:rsidR="00D67F1E">
        <w:rPr>
          <w:rFonts w:ascii="Times New Roman" w:hAnsi="Times New Roman" w:cs="Times New Roman"/>
          <w:color w:val="000000"/>
          <w:sz w:val="20"/>
          <w:szCs w:val="20"/>
        </w:rPr>
        <w:t xml:space="preserve"> </w:t>
      </w:r>
      <w:r w:rsidRPr="00A36F01">
        <w:rPr>
          <w:rFonts w:ascii="Times New Roman" w:hAnsi="Times New Roman" w:cs="Times New Roman"/>
          <w:color w:val="000000"/>
          <w:sz w:val="20"/>
          <w:szCs w:val="20"/>
        </w:rPr>
        <w:t xml:space="preserve">popř. může </w:t>
      </w:r>
      <w:r w:rsidRPr="001745AE">
        <w:rPr>
          <w:rFonts w:ascii="Times New Roman" w:hAnsi="Times New Roman" w:cs="Times New Roman"/>
          <w:color w:val="000000"/>
          <w:sz w:val="20"/>
          <w:szCs w:val="20"/>
        </w:rPr>
        <w:t>určit jinou</w:t>
      </w:r>
      <w:r w:rsidR="00250E30" w:rsidRPr="001745AE">
        <w:rPr>
          <w:rFonts w:ascii="Times New Roman" w:hAnsi="Times New Roman" w:cs="Times New Roman"/>
          <w:color w:val="000000"/>
          <w:sz w:val="20"/>
          <w:szCs w:val="20"/>
        </w:rPr>
        <w:t xml:space="preserve"> nebo další </w:t>
      </w:r>
      <w:r w:rsidRPr="001745AE">
        <w:rPr>
          <w:rFonts w:ascii="Times New Roman" w:hAnsi="Times New Roman" w:cs="Times New Roman"/>
          <w:color w:val="000000"/>
          <w:sz w:val="20"/>
          <w:szCs w:val="20"/>
        </w:rPr>
        <w:t>osobu (právnickou nebo fyzickou)</w:t>
      </w:r>
      <w:r w:rsidR="00A36F01" w:rsidRPr="001745AE">
        <w:rPr>
          <w:rFonts w:ascii="Times New Roman" w:hAnsi="Times New Roman" w:cs="Times New Roman"/>
          <w:color w:val="000000"/>
          <w:sz w:val="20"/>
          <w:szCs w:val="20"/>
        </w:rPr>
        <w:t xml:space="preserve"> k výkonu činnosti TDS</w:t>
      </w:r>
      <w:r w:rsidRPr="001745AE">
        <w:rPr>
          <w:rFonts w:ascii="Times New Roman" w:hAnsi="Times New Roman" w:cs="Times New Roman"/>
          <w:color w:val="000000"/>
          <w:sz w:val="20"/>
          <w:szCs w:val="20"/>
        </w:rPr>
        <w:t>.</w:t>
      </w:r>
    </w:p>
    <w:p w14:paraId="1ABF3AD7" w14:textId="77777777" w:rsidR="00E579B9" w:rsidRDefault="00E579B9">
      <w:pPr>
        <w:pStyle w:val="Normlnweb"/>
        <w:tabs>
          <w:tab w:val="left" w:pos="720"/>
        </w:tabs>
        <w:suppressAutoHyphens/>
        <w:spacing w:before="0" w:beforeAutospacing="0" w:after="0" w:afterAutospacing="0"/>
        <w:jc w:val="both"/>
        <w:rPr>
          <w:sz w:val="20"/>
          <w:szCs w:val="20"/>
        </w:rPr>
      </w:pPr>
    </w:p>
    <w:p w14:paraId="6FFDA3F5" w14:textId="77777777" w:rsidR="00612EE2" w:rsidRDefault="00612EE2">
      <w:pPr>
        <w:pStyle w:val="Normlnweb"/>
        <w:tabs>
          <w:tab w:val="left" w:pos="720"/>
        </w:tabs>
        <w:suppressAutoHyphens/>
        <w:spacing w:before="0" w:beforeAutospacing="0" w:after="0" w:afterAutospacing="0"/>
        <w:jc w:val="both"/>
        <w:rPr>
          <w:sz w:val="20"/>
          <w:szCs w:val="20"/>
        </w:rPr>
      </w:pPr>
    </w:p>
    <w:p w14:paraId="274C15B6" w14:textId="77777777" w:rsidR="00612EE2" w:rsidRDefault="00612EE2">
      <w:pPr>
        <w:pStyle w:val="Normlnweb"/>
        <w:tabs>
          <w:tab w:val="left" w:pos="720"/>
        </w:tabs>
        <w:suppressAutoHyphens/>
        <w:spacing w:before="0" w:beforeAutospacing="0" w:after="0" w:afterAutospacing="0"/>
        <w:jc w:val="both"/>
        <w:rPr>
          <w:sz w:val="20"/>
          <w:szCs w:val="20"/>
        </w:rPr>
      </w:pPr>
    </w:p>
    <w:p w14:paraId="1EB90763" w14:textId="77777777" w:rsidR="00612EE2" w:rsidRPr="001745AE" w:rsidRDefault="00612EE2">
      <w:pPr>
        <w:pStyle w:val="Normlnweb"/>
        <w:tabs>
          <w:tab w:val="left" w:pos="720"/>
        </w:tabs>
        <w:suppressAutoHyphens/>
        <w:spacing w:before="0" w:beforeAutospacing="0" w:after="0" w:afterAutospacing="0"/>
        <w:jc w:val="both"/>
        <w:rPr>
          <w:sz w:val="20"/>
          <w:szCs w:val="20"/>
        </w:rPr>
      </w:pPr>
    </w:p>
    <w:p w14:paraId="1CEAA529" w14:textId="77777777" w:rsidR="00E579B9" w:rsidRPr="001745AE" w:rsidRDefault="00E579B9">
      <w:pPr>
        <w:pStyle w:val="Normlnweb"/>
        <w:tabs>
          <w:tab w:val="left" w:pos="720"/>
        </w:tabs>
        <w:suppressAutoHyphens/>
        <w:spacing w:before="0" w:beforeAutospacing="0" w:after="0" w:afterAutospacing="0"/>
        <w:jc w:val="both"/>
        <w:rPr>
          <w:sz w:val="20"/>
          <w:szCs w:val="20"/>
        </w:rPr>
      </w:pPr>
    </w:p>
    <w:p w14:paraId="70CED8A7" w14:textId="70679115" w:rsidR="00E579B9" w:rsidRPr="001745AE" w:rsidRDefault="00732705" w:rsidP="00BC2A35">
      <w:pPr>
        <w:numPr>
          <w:ilvl w:val="0"/>
          <w:numId w:val="4"/>
        </w:numPr>
        <w:tabs>
          <w:tab w:val="left" w:pos="720"/>
        </w:tabs>
        <w:suppressAutoHyphens/>
        <w:spacing w:after="120" w:line="240" w:lineRule="auto"/>
        <w:jc w:val="both"/>
        <w:rPr>
          <w:rFonts w:ascii="Times New Roman" w:hAnsi="Times New Roman" w:cs="Times New Roman"/>
          <w:sz w:val="20"/>
          <w:szCs w:val="20"/>
        </w:rPr>
      </w:pPr>
      <w:r w:rsidRPr="001745AE">
        <w:rPr>
          <w:rFonts w:ascii="Times New Roman" w:hAnsi="Times New Roman" w:cs="Times New Roman"/>
          <w:b/>
          <w:bCs/>
          <w:color w:val="000000"/>
          <w:sz w:val="20"/>
          <w:szCs w:val="20"/>
        </w:rPr>
        <w:lastRenderedPageBreak/>
        <w:t>Provádění díla a bezpečnost práce</w:t>
      </w:r>
    </w:p>
    <w:p w14:paraId="4A5A78CD" w14:textId="0607A846"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BC2A35">
        <w:rPr>
          <w:rFonts w:ascii="Times New Roman" w:hAnsi="Times New Roman" w:cs="Times New Roman"/>
          <w:b/>
          <w:bCs/>
          <w:color w:val="000000"/>
          <w:sz w:val="20"/>
          <w:szCs w:val="20"/>
        </w:rPr>
        <w:t>Pokyny objednatele</w:t>
      </w:r>
    </w:p>
    <w:p w14:paraId="0BD92D50" w14:textId="29A4C3CD" w:rsidR="00E579B9" w:rsidRPr="001745AE"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1745AE">
        <w:rPr>
          <w:rFonts w:ascii="Times New Roman" w:hAnsi="Times New Roman" w:cs="Times New Roman"/>
          <w:color w:val="000000"/>
          <w:sz w:val="20"/>
          <w:szCs w:val="20"/>
        </w:rPr>
        <w:t>Při provádění díla postupuje zhotovitel samostatně. Zhotovitel se však zavazuje respektovat veškeré pokyny objednatele, týkající se realizace předmětného díla a upozorňující na možné porušování smluvních povinností zhotovitele.</w:t>
      </w:r>
    </w:p>
    <w:p w14:paraId="25AC0B90" w14:textId="09E6CC2F" w:rsidR="00E579B9" w:rsidRPr="001745AE"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1745AE">
        <w:rPr>
          <w:rFonts w:ascii="Times New Roman" w:hAnsi="Times New Roman" w:cs="Times New Roman"/>
          <w:color w:val="000000"/>
          <w:sz w:val="20"/>
          <w:szCs w:val="20"/>
        </w:rPr>
        <w:t xml:space="preserve">Zhotovitel je povinen v souladu s § 2594 </w:t>
      </w:r>
      <w:r w:rsidR="00FD34DB" w:rsidRPr="001745AE">
        <w:rPr>
          <w:rFonts w:ascii="Times New Roman" w:hAnsi="Times New Roman" w:cs="Times New Roman"/>
          <w:color w:val="000000"/>
          <w:sz w:val="20"/>
          <w:szCs w:val="20"/>
        </w:rPr>
        <w:t>občanského zákoníku</w:t>
      </w:r>
      <w:r w:rsidRPr="001745AE">
        <w:rPr>
          <w:rFonts w:ascii="Times New Roman" w:hAnsi="Times New Roman" w:cs="Times New Roman"/>
          <w:color w:val="000000"/>
          <w:sz w:val="20"/>
          <w:szCs w:val="20"/>
        </w:rPr>
        <w:t xml:space="preserve">, upozornit objednatele bez zbytečného odkladu na nevhodnou povahu věcí převzatých od objednatele nebo pokynů daných mu objednatelem k provedení díla, jestliže zhotovitel mohl tuto nevhodnost zjistit při vynaložení potřebné odborné péče. V případě, že tak neučiní, odpovídá za vady díla takto vzniklé. </w:t>
      </w:r>
    </w:p>
    <w:p w14:paraId="54446150" w14:textId="05A4ED49" w:rsidR="00E579B9" w:rsidRPr="001745AE" w:rsidRDefault="00732705" w:rsidP="00C123A0">
      <w:pPr>
        <w:numPr>
          <w:ilvl w:val="2"/>
          <w:numId w:val="4"/>
        </w:numPr>
        <w:tabs>
          <w:tab w:val="left" w:pos="720"/>
        </w:tabs>
        <w:suppressAutoHyphens/>
        <w:spacing w:after="0" w:line="240" w:lineRule="auto"/>
        <w:jc w:val="both"/>
        <w:rPr>
          <w:rFonts w:ascii="Times New Roman" w:hAnsi="Times New Roman" w:cs="Times New Roman"/>
          <w:color w:val="000000"/>
          <w:sz w:val="20"/>
          <w:szCs w:val="20"/>
        </w:rPr>
      </w:pPr>
      <w:r w:rsidRPr="001745AE">
        <w:rPr>
          <w:rFonts w:ascii="Times New Roman" w:hAnsi="Times New Roman" w:cs="Times New Roman"/>
          <w:color w:val="000000"/>
          <w:sz w:val="20"/>
          <w:szCs w:val="20"/>
        </w:rPr>
        <w:t>Bude-li během provádění díla zjištěna jakákoliv chyba v umístění nebo rozměrech částí díla, je zhotovitel povinen na výzvu objednatele odstranit takové nedostatky na vlastní náklady, a to způsobem stanoveným objednatelem.</w:t>
      </w:r>
    </w:p>
    <w:p w14:paraId="0AAD324F" w14:textId="1E315FD9" w:rsidR="00B9455A" w:rsidRPr="00FF4A7C" w:rsidRDefault="00732705" w:rsidP="0065609A">
      <w:pPr>
        <w:numPr>
          <w:ilvl w:val="2"/>
          <w:numId w:val="4"/>
        </w:numPr>
        <w:tabs>
          <w:tab w:val="left" w:pos="720"/>
        </w:tabs>
        <w:suppressAutoHyphens/>
        <w:spacing w:after="0" w:line="240" w:lineRule="auto"/>
        <w:jc w:val="both"/>
        <w:rPr>
          <w:rFonts w:ascii="Times New Roman" w:hAnsi="Times New Roman" w:cs="Times New Roman"/>
          <w:color w:val="000000"/>
          <w:sz w:val="20"/>
          <w:szCs w:val="20"/>
        </w:rPr>
      </w:pPr>
      <w:r w:rsidRPr="007176E9">
        <w:rPr>
          <w:rFonts w:ascii="Times New Roman" w:hAnsi="Times New Roman" w:cs="Times New Roman"/>
          <w:color w:val="000000"/>
          <w:sz w:val="20"/>
          <w:szCs w:val="20"/>
        </w:rPr>
        <w:t>Na konci každého dne, kdy budou probíhat práce, je zhotovitel povinen zajistit úklid prostor</w:t>
      </w:r>
      <w:r w:rsidR="005F2426" w:rsidRPr="007176E9">
        <w:rPr>
          <w:rFonts w:ascii="Times New Roman" w:hAnsi="Times New Roman" w:cs="Times New Roman"/>
          <w:color w:val="000000"/>
          <w:sz w:val="20"/>
          <w:szCs w:val="20"/>
        </w:rPr>
        <w:t xml:space="preserve"> budovy</w:t>
      </w:r>
      <w:r w:rsidRPr="007176E9">
        <w:rPr>
          <w:rFonts w:ascii="Times New Roman" w:hAnsi="Times New Roman" w:cs="Times New Roman"/>
          <w:color w:val="000000"/>
          <w:sz w:val="20"/>
          <w:szCs w:val="20"/>
        </w:rPr>
        <w:t xml:space="preserve">, které byly dotčeny zvýšenou prašností (úklidem se rozumí, zametení a vytření podlah, zábradlí, dveře atp.) tak, aby nebyl snížen komfort užívání </w:t>
      </w:r>
      <w:r w:rsidR="005F2426" w:rsidRPr="007176E9">
        <w:rPr>
          <w:rFonts w:ascii="Times New Roman" w:hAnsi="Times New Roman" w:cs="Times New Roman"/>
          <w:color w:val="000000"/>
          <w:sz w:val="20"/>
          <w:szCs w:val="20"/>
        </w:rPr>
        <w:t>budovy</w:t>
      </w:r>
      <w:r w:rsidRPr="007176E9">
        <w:rPr>
          <w:rFonts w:ascii="Times New Roman" w:hAnsi="Times New Roman" w:cs="Times New Roman"/>
          <w:color w:val="000000"/>
          <w:sz w:val="20"/>
          <w:szCs w:val="20"/>
        </w:rPr>
        <w:t xml:space="preserve">. V případě provádění </w:t>
      </w:r>
      <w:r w:rsidRPr="00FF4A7C">
        <w:rPr>
          <w:rFonts w:ascii="Times New Roman" w:hAnsi="Times New Roman" w:cs="Times New Roman"/>
          <w:color w:val="000000"/>
          <w:sz w:val="20"/>
          <w:szCs w:val="20"/>
        </w:rPr>
        <w:t xml:space="preserve">bouracích prací </w:t>
      </w:r>
      <w:r w:rsidR="005F2426" w:rsidRPr="00FF4A7C">
        <w:rPr>
          <w:rFonts w:ascii="Times New Roman" w:hAnsi="Times New Roman" w:cs="Times New Roman"/>
          <w:color w:val="000000"/>
          <w:sz w:val="20"/>
          <w:szCs w:val="20"/>
        </w:rPr>
        <w:t xml:space="preserve">je zhotovitel povinen omezit </w:t>
      </w:r>
      <w:r w:rsidRPr="00FF4A7C">
        <w:rPr>
          <w:rFonts w:ascii="Times New Roman" w:hAnsi="Times New Roman" w:cs="Times New Roman"/>
          <w:color w:val="000000"/>
          <w:sz w:val="20"/>
          <w:szCs w:val="20"/>
        </w:rPr>
        <w:t>šíř</w:t>
      </w:r>
      <w:r w:rsidR="005F2426" w:rsidRPr="00FF4A7C">
        <w:rPr>
          <w:rFonts w:ascii="Times New Roman" w:hAnsi="Times New Roman" w:cs="Times New Roman"/>
          <w:color w:val="000000"/>
          <w:sz w:val="20"/>
          <w:szCs w:val="20"/>
        </w:rPr>
        <w:t>ení prachu do prostor budovy</w:t>
      </w:r>
      <w:r w:rsidRPr="00FF4A7C">
        <w:rPr>
          <w:rFonts w:ascii="Times New Roman" w:hAnsi="Times New Roman" w:cs="Times New Roman"/>
          <w:color w:val="000000"/>
          <w:sz w:val="20"/>
          <w:szCs w:val="20"/>
        </w:rPr>
        <w:t>.</w:t>
      </w:r>
    </w:p>
    <w:p w14:paraId="600F70C1" w14:textId="77777777" w:rsidR="00E579B9" w:rsidRPr="00FF4A7C" w:rsidRDefault="00E579B9">
      <w:pPr>
        <w:pStyle w:val="Normlnweb"/>
        <w:tabs>
          <w:tab w:val="left" w:pos="1800"/>
        </w:tabs>
        <w:suppressAutoHyphens/>
        <w:spacing w:before="0" w:beforeAutospacing="0" w:after="0" w:afterAutospacing="0"/>
        <w:jc w:val="both"/>
        <w:rPr>
          <w:color w:val="000000"/>
          <w:sz w:val="20"/>
          <w:szCs w:val="20"/>
        </w:rPr>
      </w:pPr>
    </w:p>
    <w:p w14:paraId="4B657DE5" w14:textId="423ED23C"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BC2A35">
        <w:rPr>
          <w:rFonts w:ascii="Times New Roman" w:hAnsi="Times New Roman" w:cs="Times New Roman"/>
          <w:b/>
          <w:bCs/>
          <w:color w:val="000000"/>
          <w:sz w:val="20"/>
          <w:szCs w:val="20"/>
        </w:rPr>
        <w:t>Dodržování bezpečnosti a hygieny práce</w:t>
      </w:r>
    </w:p>
    <w:p w14:paraId="0F9B959B" w14:textId="5A2E468C" w:rsidR="00E579B9" w:rsidRPr="00FF4A7C"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FF4A7C">
        <w:rPr>
          <w:rFonts w:ascii="Times New Roman" w:hAnsi="Times New Roman" w:cs="Times New Roman"/>
          <w:color w:val="000000"/>
          <w:sz w:val="20"/>
          <w:szCs w:val="20"/>
        </w:rPr>
        <w:t>Zhotovitel je povinen zajistit při provádění díla dodržení veškerých bezpečnostních opatření (zejména užití ochranných pomůcek) a hygienických opatření a opatření vedoucích k požární ochraně prováděného díla, a to v rozsahu a způsobem stanoveným příslušnými předpisy.</w:t>
      </w:r>
    </w:p>
    <w:p w14:paraId="5EC725DC" w14:textId="7E66D80F" w:rsidR="00E579B9" w:rsidRPr="00FF4A7C"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FF4A7C">
        <w:rPr>
          <w:rFonts w:ascii="Times New Roman" w:hAnsi="Times New Roman" w:cs="Times New Roman"/>
          <w:color w:val="000000"/>
          <w:sz w:val="20"/>
          <w:szCs w:val="20"/>
        </w:rPr>
        <w:t>Zhotovitel je povinen nejpozději 5 dnů před zahájením prací na staveništi zpracovat a předat objednateli plán bezpečnosti a ochrany zdraví při práci na staveništi podle požadavků stanovených v §15 zákona o BOZP, pokud je podle tohoto zákona pro danou stavbu vyžadován.</w:t>
      </w:r>
    </w:p>
    <w:p w14:paraId="19045EDD" w14:textId="4A7BA718" w:rsidR="00E579B9" w:rsidRPr="00FF4A7C"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FF4A7C">
        <w:rPr>
          <w:rFonts w:ascii="Times New Roman" w:hAnsi="Times New Roman" w:cs="Times New Roman"/>
          <w:color w:val="000000"/>
          <w:sz w:val="20"/>
          <w:szCs w:val="20"/>
        </w:rPr>
        <w:t>Zhotovitel je povinen nejpozději 5 dnů po podpisu této smlouvy hlásit objednateli takové podmínky na staveništi, které mají vliv na přítomnost koordinátora BOZP na staveništi podle zákona o BOZP a s ním souvisejícími předpisy.</w:t>
      </w:r>
    </w:p>
    <w:p w14:paraId="57B7F403" w14:textId="04C61013" w:rsidR="00E579B9" w:rsidRPr="00FF4A7C"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FF4A7C">
        <w:rPr>
          <w:rFonts w:ascii="Times New Roman" w:hAnsi="Times New Roman" w:cs="Times New Roman"/>
          <w:color w:val="000000"/>
          <w:sz w:val="20"/>
          <w:szCs w:val="20"/>
        </w:rPr>
        <w:t>V případě, že bude nutné, aby objednatel zajistil činnost koordinátora BOZP, zavazuje se zhotovitel, že na to objednatele upozorní a následně bude dodržovat nařízení koordinátora BOZP.</w:t>
      </w:r>
    </w:p>
    <w:p w14:paraId="47190BFA" w14:textId="6B8ED3A6" w:rsidR="00E579B9" w:rsidRPr="006D0AF3"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FF4A7C">
        <w:rPr>
          <w:rFonts w:ascii="Times New Roman" w:hAnsi="Times New Roman" w:cs="Times New Roman"/>
          <w:color w:val="000000"/>
          <w:sz w:val="20"/>
          <w:szCs w:val="20"/>
        </w:rPr>
        <w:t>V</w:t>
      </w:r>
      <w:r w:rsidR="00FF4A7C" w:rsidRPr="00FF4A7C">
        <w:rPr>
          <w:rFonts w:ascii="Times New Roman" w:hAnsi="Times New Roman" w:cs="Times New Roman"/>
          <w:color w:val="000000"/>
          <w:sz w:val="20"/>
          <w:szCs w:val="20"/>
        </w:rPr>
        <w:t xml:space="preserve"> </w:t>
      </w:r>
      <w:r w:rsidRPr="00FF4A7C">
        <w:rPr>
          <w:rFonts w:ascii="Times New Roman" w:hAnsi="Times New Roman" w:cs="Times New Roman"/>
          <w:color w:val="000000"/>
          <w:sz w:val="20"/>
          <w:szCs w:val="20"/>
        </w:rPr>
        <w:t xml:space="preserve">prostorách </w:t>
      </w:r>
      <w:r w:rsidR="00FF4A7C" w:rsidRPr="00FF4A7C">
        <w:rPr>
          <w:rFonts w:ascii="Times New Roman" w:hAnsi="Times New Roman" w:cs="Times New Roman"/>
          <w:color w:val="000000"/>
          <w:sz w:val="20"/>
          <w:szCs w:val="20"/>
        </w:rPr>
        <w:t xml:space="preserve">budovy Základní školy a praktické školy </w:t>
      </w:r>
      <w:r w:rsidRPr="00FF4A7C">
        <w:rPr>
          <w:rFonts w:ascii="Times New Roman" w:hAnsi="Times New Roman" w:cs="Times New Roman"/>
          <w:color w:val="000000"/>
          <w:sz w:val="20"/>
          <w:szCs w:val="20"/>
        </w:rPr>
        <w:t>nebude zhotovitel skladovat žádný materiál, nářadí ani jiné věci</w:t>
      </w:r>
      <w:proofErr w:type="gramStart"/>
      <w:r w:rsidR="006D0AF3">
        <w:rPr>
          <w:rFonts w:ascii="Times New Roman" w:hAnsi="Times New Roman" w:cs="Times New Roman"/>
          <w:color w:val="000000"/>
          <w:sz w:val="20"/>
          <w:szCs w:val="20"/>
        </w:rPr>
        <w:t xml:space="preserve">, </w:t>
      </w:r>
      <w:r w:rsidR="006D0AF3" w:rsidRPr="00FF4A7C">
        <w:rPr>
          <w:rFonts w:ascii="Times New Roman" w:hAnsi="Times New Roman" w:cs="Times New Roman"/>
          <w:color w:val="000000"/>
          <w:sz w:val="20"/>
          <w:szCs w:val="20"/>
        </w:rPr>
        <w:t>,</w:t>
      </w:r>
      <w:proofErr w:type="gramEnd"/>
      <w:r w:rsidR="006D0AF3" w:rsidRPr="00FF4A7C">
        <w:rPr>
          <w:rFonts w:ascii="Times New Roman" w:hAnsi="Times New Roman" w:cs="Times New Roman"/>
          <w:color w:val="000000"/>
          <w:sz w:val="20"/>
          <w:szCs w:val="20"/>
        </w:rPr>
        <w:t xml:space="preserve"> nedohodnou-li se smluvní strany jinak.</w:t>
      </w:r>
      <w:r w:rsidRPr="00FF4A7C">
        <w:rPr>
          <w:rFonts w:ascii="Times New Roman" w:hAnsi="Times New Roman" w:cs="Times New Roman"/>
          <w:color w:val="000000"/>
          <w:sz w:val="20"/>
          <w:szCs w:val="20"/>
        </w:rPr>
        <w:t xml:space="preserve"> Vybouraný materiál bude ihned po vybourání tříděn a odnášen do kontejneru</w:t>
      </w:r>
      <w:r w:rsidR="00D964E8" w:rsidRPr="00FF4A7C">
        <w:rPr>
          <w:rFonts w:ascii="Times New Roman" w:hAnsi="Times New Roman" w:cs="Times New Roman"/>
          <w:color w:val="000000"/>
          <w:sz w:val="20"/>
          <w:szCs w:val="20"/>
        </w:rPr>
        <w:t xml:space="preserve">, </w:t>
      </w:r>
      <w:r w:rsidRPr="00FF4A7C">
        <w:rPr>
          <w:rFonts w:ascii="Times New Roman" w:hAnsi="Times New Roman" w:cs="Times New Roman"/>
          <w:color w:val="000000"/>
          <w:sz w:val="20"/>
          <w:szCs w:val="20"/>
        </w:rPr>
        <w:t>popř. přímo nakládán na dopravní prostředek a odvážen</w:t>
      </w:r>
      <w:r w:rsidR="00FF4A7C" w:rsidRPr="006D0AF3">
        <w:rPr>
          <w:rFonts w:ascii="Times New Roman" w:hAnsi="Times New Roman" w:cs="Times New Roman"/>
          <w:color w:val="000000"/>
          <w:sz w:val="20"/>
          <w:szCs w:val="20"/>
        </w:rPr>
        <w:t>, nedohodnou-li se smluvní strany jinak.</w:t>
      </w:r>
    </w:p>
    <w:p w14:paraId="26ED5D73" w14:textId="64C8ACA8" w:rsidR="00E579B9" w:rsidRPr="00DD669D"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6D0AF3">
        <w:rPr>
          <w:rFonts w:ascii="Times New Roman" w:hAnsi="Times New Roman" w:cs="Times New Roman"/>
          <w:color w:val="000000"/>
          <w:sz w:val="20"/>
          <w:szCs w:val="20"/>
        </w:rPr>
        <w:t xml:space="preserve">Při bouracích pracích musí být přijata taková opatření, která zamezí nebo výrazně sníží prašnost </w:t>
      </w:r>
      <w:r w:rsidRPr="00DD669D">
        <w:rPr>
          <w:rFonts w:ascii="Times New Roman" w:hAnsi="Times New Roman" w:cs="Times New Roman"/>
          <w:color w:val="000000"/>
          <w:sz w:val="20"/>
          <w:szCs w:val="20"/>
        </w:rPr>
        <w:t>bouracích</w:t>
      </w:r>
      <w:r w:rsidRPr="00DD669D">
        <w:rPr>
          <w:rFonts w:ascii="Times New Roman" w:hAnsi="Times New Roman" w:cs="Times New Roman"/>
          <w:sz w:val="20"/>
          <w:szCs w:val="20"/>
        </w:rPr>
        <w:t xml:space="preserve"> prací. O těchto opatřeních musí být proveden zápis do stavebního deníku.</w:t>
      </w:r>
    </w:p>
    <w:p w14:paraId="485D0270" w14:textId="7D192B80" w:rsidR="00E579B9" w:rsidRPr="00DD669D" w:rsidRDefault="00732705" w:rsidP="00BC2A35">
      <w:pPr>
        <w:numPr>
          <w:ilvl w:val="2"/>
          <w:numId w:val="4"/>
        </w:numPr>
        <w:tabs>
          <w:tab w:val="left" w:pos="720"/>
        </w:tabs>
        <w:suppressAutoHyphens/>
        <w:spacing w:after="120" w:line="240" w:lineRule="auto"/>
        <w:jc w:val="both"/>
        <w:rPr>
          <w:sz w:val="20"/>
          <w:szCs w:val="20"/>
        </w:rPr>
      </w:pPr>
      <w:r w:rsidRPr="00DD669D">
        <w:rPr>
          <w:rFonts w:ascii="Times New Roman" w:hAnsi="Times New Roman" w:cs="Times New Roman"/>
          <w:color w:val="000000"/>
          <w:sz w:val="20"/>
          <w:szCs w:val="20"/>
        </w:rPr>
        <w:t xml:space="preserve">Zhotovitel je povinen zajistit každodenní úklid společných prostor domu, pokud je svou činností znečistil, zejména prachem, (chodby, schodiště, zábradlí, </w:t>
      </w:r>
      <w:r w:rsidR="00DD669D" w:rsidRPr="00DD669D">
        <w:rPr>
          <w:rFonts w:ascii="Times New Roman" w:hAnsi="Times New Roman" w:cs="Times New Roman"/>
          <w:color w:val="000000"/>
          <w:sz w:val="20"/>
          <w:szCs w:val="20"/>
        </w:rPr>
        <w:t>dveře,</w:t>
      </w:r>
      <w:r w:rsidRPr="00DD669D">
        <w:rPr>
          <w:rFonts w:ascii="Times New Roman" w:hAnsi="Times New Roman" w:cs="Times New Roman"/>
          <w:color w:val="000000"/>
          <w:sz w:val="20"/>
          <w:szCs w:val="20"/>
        </w:rPr>
        <w:t xml:space="preserve"> vypínače), tak aby každý den po skončení prací byl</w:t>
      </w:r>
      <w:r w:rsidR="00DD669D" w:rsidRPr="00DD669D">
        <w:rPr>
          <w:rFonts w:ascii="Times New Roman" w:hAnsi="Times New Roman" w:cs="Times New Roman"/>
          <w:color w:val="000000"/>
          <w:sz w:val="20"/>
          <w:szCs w:val="20"/>
        </w:rPr>
        <w:t xml:space="preserve">a budova </w:t>
      </w:r>
      <w:r w:rsidRPr="00DD669D">
        <w:rPr>
          <w:rFonts w:ascii="Times New Roman" w:hAnsi="Times New Roman" w:cs="Times New Roman"/>
          <w:color w:val="000000"/>
          <w:sz w:val="20"/>
          <w:szCs w:val="20"/>
        </w:rPr>
        <w:t>v běžném uživatelném stavu.</w:t>
      </w:r>
    </w:p>
    <w:p w14:paraId="52BC8C5F" w14:textId="10BC7FFC" w:rsidR="00E579B9" w:rsidRPr="005C1054" w:rsidRDefault="00732705" w:rsidP="00C123A0">
      <w:pPr>
        <w:numPr>
          <w:ilvl w:val="2"/>
          <w:numId w:val="4"/>
        </w:numPr>
        <w:tabs>
          <w:tab w:val="left" w:pos="720"/>
        </w:tabs>
        <w:suppressAutoHyphens/>
        <w:spacing w:after="0" w:line="240" w:lineRule="auto"/>
        <w:jc w:val="both"/>
        <w:rPr>
          <w:rFonts w:ascii="Times New Roman" w:hAnsi="Times New Roman" w:cs="Times New Roman"/>
          <w:sz w:val="20"/>
          <w:szCs w:val="20"/>
        </w:rPr>
      </w:pPr>
      <w:r w:rsidRPr="005C1054">
        <w:rPr>
          <w:rFonts w:ascii="Times New Roman" w:hAnsi="Times New Roman" w:cs="Times New Roman"/>
          <w:sz w:val="20"/>
          <w:szCs w:val="20"/>
        </w:rPr>
        <w:t>Zhotovitel musí zajistit WC pro pracovníky stavby.</w:t>
      </w:r>
    </w:p>
    <w:p w14:paraId="27FEBC71" w14:textId="77777777" w:rsidR="00E579B9" w:rsidRPr="005C1054" w:rsidRDefault="00E579B9">
      <w:pPr>
        <w:pStyle w:val="Normlnweb"/>
        <w:tabs>
          <w:tab w:val="left" w:pos="1776"/>
        </w:tabs>
        <w:suppressAutoHyphens/>
        <w:spacing w:before="0" w:beforeAutospacing="0" w:after="0" w:afterAutospacing="0"/>
        <w:jc w:val="both"/>
        <w:rPr>
          <w:sz w:val="20"/>
          <w:szCs w:val="20"/>
        </w:rPr>
      </w:pPr>
    </w:p>
    <w:p w14:paraId="186CE36B" w14:textId="2ADA0113"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BC2A35">
        <w:rPr>
          <w:rFonts w:ascii="Times New Roman" w:hAnsi="Times New Roman" w:cs="Times New Roman"/>
          <w:b/>
          <w:bCs/>
          <w:color w:val="000000"/>
          <w:sz w:val="20"/>
          <w:szCs w:val="20"/>
        </w:rPr>
        <w:t>Řízení stavby</w:t>
      </w:r>
    </w:p>
    <w:p w14:paraId="245D49D4" w14:textId="0276EC33" w:rsidR="00E579B9" w:rsidRPr="005C1054"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5C1054">
        <w:rPr>
          <w:rFonts w:ascii="Times New Roman" w:hAnsi="Times New Roman" w:cs="Times New Roman"/>
          <w:color w:val="000000"/>
          <w:sz w:val="20"/>
          <w:szCs w:val="20"/>
        </w:rPr>
        <w:t>Zhotovitel převezme v plném rozsahu odpovědnost za vlastní řízení postupu prací a dodržování předpisů bezpečnosti práce a ochrany zdraví při práci, požárních, ekologických a dalších předpisů.</w:t>
      </w:r>
    </w:p>
    <w:p w14:paraId="29E60835" w14:textId="6E624532" w:rsidR="00E579B9" w:rsidRPr="005C1054"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5C1054">
        <w:rPr>
          <w:rFonts w:ascii="Times New Roman" w:hAnsi="Times New Roman" w:cs="Times New Roman"/>
          <w:color w:val="000000"/>
          <w:sz w:val="20"/>
          <w:szCs w:val="20"/>
        </w:rPr>
        <w:t>Zhotovitel odpovídá za provádění díla v kvalitě podle projektové dokumentace díla a obecně platných předpisů a norem.</w:t>
      </w:r>
    </w:p>
    <w:p w14:paraId="78D5A9F3" w14:textId="4B058A7F" w:rsidR="00E579B9" w:rsidRPr="005C1054"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5C1054">
        <w:rPr>
          <w:rFonts w:ascii="Times New Roman" w:hAnsi="Times New Roman" w:cs="Times New Roman"/>
          <w:color w:val="000000"/>
          <w:sz w:val="20"/>
          <w:szCs w:val="20"/>
        </w:rPr>
        <w:t>Zhotovitel je v rámci sjednané ceny díla plně zodpovědný za zabezpečení všech přístrojů, nástrojů, prací a dodávek nezbytných k zajištění činností v této smlouvě uvedených, plně odpovídá i za správnost rozměrů a umístění všech částí díla.</w:t>
      </w:r>
    </w:p>
    <w:p w14:paraId="37E5C12B" w14:textId="2E9F0361" w:rsidR="00E579B9" w:rsidRPr="005C1054"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5C1054">
        <w:rPr>
          <w:rFonts w:ascii="Times New Roman" w:hAnsi="Times New Roman" w:cs="Times New Roman"/>
          <w:color w:val="000000"/>
          <w:sz w:val="20"/>
          <w:szCs w:val="20"/>
        </w:rPr>
        <w:t>Zhotovitel odpovídá objednateli a třetím osobám za prokazatelné škody vzniklé porušením těchto povinností.</w:t>
      </w:r>
    </w:p>
    <w:p w14:paraId="04306C10" w14:textId="33E20BC6" w:rsidR="00E579B9" w:rsidRPr="006615F6"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5C1054">
        <w:rPr>
          <w:rFonts w:ascii="Times New Roman" w:hAnsi="Times New Roman" w:cs="Times New Roman"/>
          <w:color w:val="000000"/>
          <w:sz w:val="20"/>
          <w:szCs w:val="20"/>
        </w:rPr>
        <w:lastRenderedPageBreak/>
        <w:t xml:space="preserve">Zhotovitel se zavazuje zajistit trvalé </w:t>
      </w:r>
      <w:r w:rsidRPr="006615F6">
        <w:rPr>
          <w:rFonts w:ascii="Times New Roman" w:hAnsi="Times New Roman" w:cs="Times New Roman"/>
          <w:color w:val="000000"/>
          <w:sz w:val="20"/>
          <w:szCs w:val="20"/>
        </w:rPr>
        <w:t>vedení stavby autorizovan</w:t>
      </w:r>
      <w:r w:rsidR="005C1054" w:rsidRPr="006615F6">
        <w:rPr>
          <w:rFonts w:ascii="Times New Roman" w:hAnsi="Times New Roman" w:cs="Times New Roman"/>
          <w:color w:val="000000"/>
          <w:sz w:val="20"/>
          <w:szCs w:val="20"/>
        </w:rPr>
        <w:t>ou osobou</w:t>
      </w:r>
      <w:r w:rsidRPr="006615F6">
        <w:rPr>
          <w:rFonts w:ascii="Times New Roman" w:hAnsi="Times New Roman" w:cs="Times New Roman"/>
          <w:color w:val="000000"/>
          <w:sz w:val="20"/>
          <w:szCs w:val="20"/>
        </w:rPr>
        <w:t xml:space="preserve"> (stavbyvedoucím) pro kvalitní zajištění výstavby.</w:t>
      </w:r>
    </w:p>
    <w:p w14:paraId="50AE4255" w14:textId="0A9101CE" w:rsidR="00E579B9" w:rsidRPr="005543B9" w:rsidRDefault="00732705" w:rsidP="00C123A0">
      <w:pPr>
        <w:numPr>
          <w:ilvl w:val="2"/>
          <w:numId w:val="4"/>
        </w:numPr>
        <w:tabs>
          <w:tab w:val="left" w:pos="720"/>
        </w:tabs>
        <w:suppressAutoHyphens/>
        <w:spacing w:after="0" w:line="240" w:lineRule="auto"/>
        <w:jc w:val="both"/>
        <w:rPr>
          <w:rFonts w:ascii="Times New Roman" w:hAnsi="Times New Roman" w:cs="Times New Roman"/>
          <w:color w:val="000000"/>
          <w:sz w:val="20"/>
          <w:szCs w:val="20"/>
        </w:rPr>
      </w:pPr>
      <w:r w:rsidRPr="006615F6">
        <w:rPr>
          <w:rFonts w:ascii="Times New Roman" w:hAnsi="Times New Roman" w:cs="Times New Roman"/>
          <w:color w:val="000000"/>
          <w:sz w:val="20"/>
          <w:szCs w:val="20"/>
        </w:rPr>
        <w:t xml:space="preserve">Zhotovitel je povinen odpady vznikající během provádění díla likvidovat v souladu se zákonem o </w:t>
      </w:r>
      <w:r w:rsidRPr="005543B9">
        <w:rPr>
          <w:rFonts w:ascii="Times New Roman" w:hAnsi="Times New Roman" w:cs="Times New Roman"/>
          <w:color w:val="000000"/>
          <w:sz w:val="20"/>
          <w:szCs w:val="20"/>
        </w:rPr>
        <w:t>odpadech, ve znění pozdějších předpisů a jeho prováděcími předpisy. Zhotovitel po provedené likvidaci odpadu předá objednateli doklady o jeho zlikvidování.</w:t>
      </w:r>
    </w:p>
    <w:p w14:paraId="48338A46" w14:textId="77777777" w:rsidR="00E579B9" w:rsidRPr="005543B9" w:rsidRDefault="00E579B9">
      <w:pPr>
        <w:pStyle w:val="Normlnweb"/>
        <w:tabs>
          <w:tab w:val="left" w:pos="1776"/>
        </w:tabs>
        <w:suppressAutoHyphens/>
        <w:spacing w:before="0" w:beforeAutospacing="0" w:after="0" w:afterAutospacing="0"/>
        <w:jc w:val="both"/>
        <w:rPr>
          <w:sz w:val="20"/>
          <w:szCs w:val="20"/>
        </w:rPr>
      </w:pPr>
    </w:p>
    <w:p w14:paraId="7C4C7FA2" w14:textId="1F00941E"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BC2A35">
        <w:rPr>
          <w:rFonts w:ascii="Times New Roman" w:hAnsi="Times New Roman" w:cs="Times New Roman"/>
          <w:b/>
          <w:bCs/>
          <w:color w:val="000000"/>
          <w:sz w:val="20"/>
          <w:szCs w:val="20"/>
        </w:rPr>
        <w:t>Odpovědnost zhotovitele za škodu a povinnost nahradit škodu</w:t>
      </w:r>
    </w:p>
    <w:p w14:paraId="1DC972BF" w14:textId="258382A4" w:rsidR="00E579B9" w:rsidRPr="005543B9"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5543B9">
        <w:rPr>
          <w:rFonts w:ascii="Times New Roman" w:hAnsi="Times New Roman" w:cs="Times New Roman"/>
          <w:color w:val="000000"/>
          <w:sz w:val="20"/>
          <w:szCs w:val="20"/>
        </w:rPr>
        <w:t>Pokud činností zhotovitele dojde ke způsobení škody objednateli nebo třetím osobám z titulu opomenutí, nedbalosti nebo neplněním podmínek vyplývajících z právních předpisů, technických nebo jiných norem nebo vyplývajících z této smlouvy je zhotovitel povinen bez zbytečného odkladu tuto škodu odstranit a není-li to možné, tak finančně uhradit. Veškeré náklady s tím spojené nese zhotovitel.</w:t>
      </w:r>
    </w:p>
    <w:p w14:paraId="5443DDD4" w14:textId="5F63D601" w:rsidR="00E579B9" w:rsidRPr="005543B9"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5543B9">
        <w:rPr>
          <w:rFonts w:ascii="Times New Roman" w:hAnsi="Times New Roman" w:cs="Times New Roman"/>
          <w:color w:val="000000"/>
          <w:sz w:val="20"/>
          <w:szCs w:val="20"/>
        </w:rPr>
        <w:t>Zhotovitel odpovídá i za škodu způsobenou činností těch, kteří pro něj dílo provádějí.</w:t>
      </w:r>
    </w:p>
    <w:p w14:paraId="4AA2030E" w14:textId="1415C77F" w:rsidR="00E579B9" w:rsidRPr="005543B9"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5543B9">
        <w:rPr>
          <w:rFonts w:ascii="Times New Roman" w:hAnsi="Times New Roman" w:cs="Times New Roman"/>
          <w:color w:val="000000"/>
          <w:sz w:val="20"/>
          <w:szCs w:val="20"/>
        </w:rPr>
        <w:t>Zhotovitel odpovídá za škodu způsobenou okolnostmi, které mají původ v povaze strojů, přístrojů nebo jiných věcí, které zhotovitel použil nebo hodlal použít při provádění díla.</w:t>
      </w:r>
    </w:p>
    <w:p w14:paraId="445BFF49" w14:textId="22931287" w:rsidR="00E579B9" w:rsidRPr="005543B9"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5543B9">
        <w:rPr>
          <w:rFonts w:ascii="Times New Roman" w:hAnsi="Times New Roman" w:cs="Times New Roman"/>
          <w:color w:val="000000"/>
          <w:sz w:val="20"/>
          <w:szCs w:val="20"/>
        </w:rPr>
        <w:t>Zhotovitel odpovídá za rozsah, kvalitu prací a dodávek podle projektu pro provedení stavby a obsahu této smlouvy a platných ČSN a právních předpisů upravujících provádění díla.</w:t>
      </w:r>
    </w:p>
    <w:p w14:paraId="185D6D23" w14:textId="77777777" w:rsidR="00E579B9" w:rsidRPr="005543B9" w:rsidRDefault="00E579B9">
      <w:pPr>
        <w:pStyle w:val="Normlnweb"/>
        <w:tabs>
          <w:tab w:val="left" w:pos="1776"/>
        </w:tabs>
        <w:suppressAutoHyphens/>
        <w:spacing w:before="0" w:beforeAutospacing="0" w:after="0" w:afterAutospacing="0"/>
        <w:jc w:val="both"/>
        <w:rPr>
          <w:sz w:val="20"/>
          <w:szCs w:val="20"/>
        </w:rPr>
      </w:pPr>
    </w:p>
    <w:p w14:paraId="5330947B" w14:textId="4B33E457" w:rsidR="00E579B9" w:rsidRPr="005543B9" w:rsidRDefault="00732705" w:rsidP="00BC2A35">
      <w:pPr>
        <w:numPr>
          <w:ilvl w:val="0"/>
          <w:numId w:val="4"/>
        </w:numPr>
        <w:tabs>
          <w:tab w:val="left" w:pos="720"/>
        </w:tabs>
        <w:suppressAutoHyphens/>
        <w:spacing w:after="120" w:line="240" w:lineRule="auto"/>
        <w:jc w:val="both"/>
        <w:rPr>
          <w:rFonts w:ascii="Times New Roman" w:hAnsi="Times New Roman" w:cs="Times New Roman"/>
          <w:sz w:val="20"/>
          <w:szCs w:val="20"/>
        </w:rPr>
      </w:pPr>
      <w:r w:rsidRPr="005543B9">
        <w:rPr>
          <w:rFonts w:ascii="Times New Roman" w:hAnsi="Times New Roman" w:cs="Times New Roman"/>
          <w:b/>
          <w:bCs/>
          <w:color w:val="000000"/>
          <w:sz w:val="20"/>
          <w:szCs w:val="20"/>
        </w:rPr>
        <w:t xml:space="preserve">Předání a převzetí díla </w:t>
      </w:r>
    </w:p>
    <w:p w14:paraId="09BD1871" w14:textId="2B8B7F62"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color w:val="000000"/>
          <w:sz w:val="20"/>
          <w:szCs w:val="20"/>
        </w:rPr>
      </w:pPr>
      <w:r w:rsidRPr="00BC2A35">
        <w:rPr>
          <w:rFonts w:ascii="Times New Roman" w:hAnsi="Times New Roman" w:cs="Times New Roman"/>
          <w:b/>
          <w:bCs/>
          <w:color w:val="000000"/>
          <w:sz w:val="20"/>
          <w:szCs w:val="20"/>
        </w:rPr>
        <w:t>Předání a převzetí projekční části díla</w:t>
      </w:r>
    </w:p>
    <w:p w14:paraId="365F4DCA" w14:textId="4BC10494" w:rsidR="00E579B9" w:rsidRPr="005543B9"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5543B9">
        <w:rPr>
          <w:rFonts w:ascii="Times New Roman" w:hAnsi="Times New Roman" w:cs="Times New Roman"/>
          <w:color w:val="000000"/>
          <w:sz w:val="20"/>
          <w:szCs w:val="20"/>
        </w:rPr>
        <w:t>Předáním části dokumentace ke konzultaci v projekční fázi se rozumí předání příslušné části rozpracované dokumentace v elektronické podobě.</w:t>
      </w:r>
    </w:p>
    <w:p w14:paraId="013814B4" w14:textId="4377B30B" w:rsidR="00E579B9" w:rsidRPr="005543B9"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5543B9">
        <w:rPr>
          <w:rFonts w:ascii="Times New Roman" w:hAnsi="Times New Roman" w:cs="Times New Roman"/>
          <w:color w:val="000000"/>
          <w:sz w:val="20"/>
          <w:szCs w:val="20"/>
        </w:rPr>
        <w:t>Protokol o předání a převzetí projekční části díla</w:t>
      </w:r>
    </w:p>
    <w:p w14:paraId="5F7EFA75" w14:textId="28080387" w:rsidR="00E579B9" w:rsidRPr="005543B9" w:rsidRDefault="00732705" w:rsidP="00BC2A35">
      <w:pPr>
        <w:numPr>
          <w:ilvl w:val="3"/>
          <w:numId w:val="4"/>
        </w:numPr>
        <w:tabs>
          <w:tab w:val="left" w:pos="720"/>
        </w:tabs>
        <w:suppressAutoHyphens/>
        <w:spacing w:after="120" w:line="240" w:lineRule="auto"/>
        <w:jc w:val="both"/>
        <w:rPr>
          <w:rFonts w:ascii="Times New Roman" w:hAnsi="Times New Roman" w:cs="Times New Roman"/>
          <w:color w:val="000000"/>
          <w:sz w:val="20"/>
          <w:szCs w:val="20"/>
        </w:rPr>
      </w:pPr>
      <w:r w:rsidRPr="005543B9">
        <w:rPr>
          <w:rFonts w:ascii="Times New Roman" w:hAnsi="Times New Roman" w:cs="Times New Roman"/>
          <w:color w:val="000000"/>
          <w:sz w:val="20"/>
          <w:szCs w:val="20"/>
        </w:rPr>
        <w:t xml:space="preserve">O předání projekční části díla pořídí objednatel (TDS) zápis (protokol). Součástí protokolu bude i soupis předávaných dokumentací včetně jejich obsahu, který předloží zhotovitel. Fotodokumentace a elektronická podoba díla </w:t>
      </w:r>
      <w:r w:rsidR="005543B9" w:rsidRPr="005543B9">
        <w:rPr>
          <w:rFonts w:ascii="Times New Roman" w:hAnsi="Times New Roman" w:cs="Times New Roman"/>
          <w:color w:val="000000"/>
          <w:sz w:val="20"/>
          <w:szCs w:val="20"/>
        </w:rPr>
        <w:t>bude předána na datovém nosiči.</w:t>
      </w:r>
    </w:p>
    <w:p w14:paraId="255B35C5" w14:textId="6CE4814C" w:rsidR="00E579B9" w:rsidRPr="005543B9" w:rsidRDefault="00732705" w:rsidP="00BC2A35">
      <w:pPr>
        <w:numPr>
          <w:ilvl w:val="3"/>
          <w:numId w:val="4"/>
        </w:numPr>
        <w:tabs>
          <w:tab w:val="left" w:pos="720"/>
        </w:tabs>
        <w:suppressAutoHyphens/>
        <w:spacing w:after="120" w:line="240" w:lineRule="auto"/>
        <w:jc w:val="both"/>
        <w:rPr>
          <w:rFonts w:ascii="Times New Roman" w:hAnsi="Times New Roman" w:cs="Times New Roman"/>
          <w:color w:val="000000"/>
          <w:sz w:val="20"/>
          <w:szCs w:val="20"/>
        </w:rPr>
      </w:pPr>
      <w:r w:rsidRPr="005543B9">
        <w:rPr>
          <w:rFonts w:ascii="Times New Roman" w:hAnsi="Times New Roman" w:cs="Times New Roman"/>
          <w:color w:val="000000"/>
          <w:sz w:val="20"/>
          <w:szCs w:val="20"/>
        </w:rPr>
        <w:t>V případě, že objednatel odmítá projekční část díla převzít, uvede v protokolu o předání a převzetí projekční části díla i důvody, pro které odmítá projekční část díla převzít a popř. náhradní termín předání projekční části díla.</w:t>
      </w:r>
    </w:p>
    <w:p w14:paraId="372A8EA6" w14:textId="748404DC" w:rsidR="00E579B9" w:rsidRPr="005543B9" w:rsidRDefault="00732705" w:rsidP="00C123A0">
      <w:pPr>
        <w:numPr>
          <w:ilvl w:val="3"/>
          <w:numId w:val="4"/>
        </w:numPr>
        <w:tabs>
          <w:tab w:val="left" w:pos="720"/>
        </w:tabs>
        <w:suppressAutoHyphens/>
        <w:spacing w:after="0" w:line="240" w:lineRule="auto"/>
        <w:jc w:val="both"/>
        <w:rPr>
          <w:rFonts w:ascii="Times New Roman" w:hAnsi="Times New Roman" w:cs="Times New Roman"/>
          <w:color w:val="000000"/>
          <w:sz w:val="20"/>
          <w:szCs w:val="20"/>
        </w:rPr>
      </w:pPr>
      <w:r w:rsidRPr="005543B9">
        <w:rPr>
          <w:rFonts w:ascii="Times New Roman" w:hAnsi="Times New Roman" w:cs="Times New Roman"/>
          <w:color w:val="000000"/>
          <w:sz w:val="20"/>
          <w:szCs w:val="20"/>
        </w:rPr>
        <w:t>Protokol neosvědčuje bezvadnost předávané dokumentace, objednatel je oprávněn oznámit zhotoviteli vadu projekční části díla kdykoli po jeho převzetí, až do dne skončení záruční doby.</w:t>
      </w:r>
    </w:p>
    <w:p w14:paraId="76AF461A" w14:textId="77777777" w:rsidR="00E579B9" w:rsidRPr="005543B9" w:rsidRDefault="00E579B9">
      <w:pPr>
        <w:pStyle w:val="Normlnweb"/>
        <w:tabs>
          <w:tab w:val="left" w:pos="2484"/>
        </w:tabs>
        <w:suppressAutoHyphens/>
        <w:spacing w:before="0" w:beforeAutospacing="0" w:after="0" w:afterAutospacing="0"/>
        <w:jc w:val="both"/>
        <w:rPr>
          <w:color w:val="000000"/>
          <w:sz w:val="20"/>
          <w:szCs w:val="20"/>
        </w:rPr>
      </w:pPr>
    </w:p>
    <w:p w14:paraId="3D213E72" w14:textId="202F4C14"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color w:val="000000"/>
          <w:sz w:val="20"/>
          <w:szCs w:val="20"/>
        </w:rPr>
      </w:pPr>
      <w:r w:rsidRPr="00BC2A35">
        <w:rPr>
          <w:rFonts w:ascii="Times New Roman" w:hAnsi="Times New Roman" w:cs="Times New Roman"/>
          <w:b/>
          <w:bCs/>
          <w:color w:val="000000"/>
          <w:sz w:val="20"/>
          <w:szCs w:val="20"/>
        </w:rPr>
        <w:t>Předání a převzetí stavební části díla</w:t>
      </w:r>
    </w:p>
    <w:p w14:paraId="3F655D93" w14:textId="70839C23" w:rsidR="00E579B9" w:rsidRPr="005543B9"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5543B9">
        <w:rPr>
          <w:rFonts w:ascii="Times New Roman" w:hAnsi="Times New Roman" w:cs="Times New Roman"/>
          <w:color w:val="000000"/>
          <w:sz w:val="20"/>
          <w:szCs w:val="20"/>
        </w:rPr>
        <w:t>Protokol o předání a převzetí stavební části díla</w:t>
      </w:r>
    </w:p>
    <w:p w14:paraId="2EC3B927" w14:textId="567C1481" w:rsidR="00E579B9" w:rsidRPr="002F4DE8" w:rsidRDefault="00732705" w:rsidP="00BC2A35">
      <w:pPr>
        <w:numPr>
          <w:ilvl w:val="3"/>
          <w:numId w:val="4"/>
        </w:numPr>
        <w:tabs>
          <w:tab w:val="left" w:pos="720"/>
        </w:tabs>
        <w:suppressAutoHyphens/>
        <w:spacing w:after="120" w:line="240" w:lineRule="auto"/>
        <w:jc w:val="both"/>
        <w:rPr>
          <w:rFonts w:ascii="Times New Roman" w:hAnsi="Times New Roman" w:cs="Times New Roman"/>
          <w:color w:val="000000"/>
          <w:sz w:val="20"/>
          <w:szCs w:val="20"/>
        </w:rPr>
      </w:pPr>
      <w:r w:rsidRPr="005543B9">
        <w:rPr>
          <w:rFonts w:ascii="Times New Roman" w:hAnsi="Times New Roman" w:cs="Times New Roman"/>
          <w:color w:val="000000"/>
          <w:sz w:val="20"/>
          <w:szCs w:val="20"/>
        </w:rPr>
        <w:t>O průběhu předávacího a přejímacího řízení stavební části díla</w:t>
      </w:r>
      <w:r w:rsidR="004A2ACB" w:rsidRPr="005543B9">
        <w:rPr>
          <w:rFonts w:ascii="Times New Roman" w:hAnsi="Times New Roman" w:cs="Times New Roman"/>
          <w:color w:val="000000"/>
          <w:sz w:val="20"/>
          <w:szCs w:val="20"/>
        </w:rPr>
        <w:t xml:space="preserve">, </w:t>
      </w:r>
      <w:r w:rsidRPr="005543B9">
        <w:rPr>
          <w:rFonts w:ascii="Times New Roman" w:hAnsi="Times New Roman" w:cs="Times New Roman"/>
          <w:color w:val="000000"/>
          <w:sz w:val="20"/>
          <w:szCs w:val="20"/>
        </w:rPr>
        <w:t>pořídí objednatel (TDS) zápis (protokol).</w:t>
      </w:r>
      <w:r w:rsidR="004A2ACB" w:rsidRPr="005543B9">
        <w:rPr>
          <w:rFonts w:ascii="Times New Roman" w:hAnsi="Times New Roman" w:cs="Times New Roman"/>
          <w:color w:val="000000"/>
          <w:sz w:val="20"/>
          <w:szCs w:val="20"/>
        </w:rPr>
        <w:t xml:space="preserve"> </w:t>
      </w:r>
      <w:r w:rsidRPr="005543B9">
        <w:rPr>
          <w:rFonts w:ascii="Times New Roman" w:hAnsi="Times New Roman" w:cs="Times New Roman"/>
          <w:color w:val="000000"/>
          <w:sz w:val="20"/>
          <w:szCs w:val="20"/>
        </w:rPr>
        <w:t>Součástí předání stavební části díla bude rovněž předání veškerých dokladů požadovaných touto smlouvou, dokumentace skutečného provedení (zejména u skrytých instalací), písemné prohlášení o shodě, atesty, revize, zkoušky, návody na užívání a údržbu, doklady o uložení odpadů, přehled změn oproti projektu, fotodokumentace na datovém nosiči, zápis o spotřebovaných</w:t>
      </w:r>
      <w:r w:rsidR="004A2ACB" w:rsidRPr="005543B9">
        <w:rPr>
          <w:rFonts w:ascii="Times New Roman" w:hAnsi="Times New Roman" w:cs="Times New Roman"/>
          <w:color w:val="000000"/>
          <w:sz w:val="20"/>
          <w:szCs w:val="20"/>
        </w:rPr>
        <w:t xml:space="preserve"> </w:t>
      </w:r>
      <w:r w:rsidRPr="005543B9">
        <w:rPr>
          <w:rFonts w:ascii="Times New Roman" w:hAnsi="Times New Roman" w:cs="Times New Roman"/>
          <w:color w:val="000000"/>
          <w:sz w:val="20"/>
          <w:szCs w:val="20"/>
        </w:rPr>
        <w:t xml:space="preserve">energiích, originál stavebního deníku apod. Nedodání některého z dokladů je považováno za </w:t>
      </w:r>
      <w:r w:rsidRPr="002F4DE8">
        <w:rPr>
          <w:rFonts w:ascii="Times New Roman" w:hAnsi="Times New Roman" w:cs="Times New Roman"/>
          <w:color w:val="000000"/>
          <w:sz w:val="20"/>
          <w:szCs w:val="20"/>
        </w:rPr>
        <w:t>nedodělek.</w:t>
      </w:r>
    </w:p>
    <w:p w14:paraId="25A2E476" w14:textId="7F11EA58" w:rsidR="00E579B9" w:rsidRPr="002F4DE8" w:rsidRDefault="00732705" w:rsidP="00BC2A35">
      <w:pPr>
        <w:numPr>
          <w:ilvl w:val="3"/>
          <w:numId w:val="4"/>
        </w:numPr>
        <w:tabs>
          <w:tab w:val="left" w:pos="720"/>
        </w:tabs>
        <w:suppressAutoHyphens/>
        <w:spacing w:after="120" w:line="240" w:lineRule="auto"/>
        <w:jc w:val="both"/>
        <w:rPr>
          <w:rFonts w:ascii="Times New Roman" w:hAnsi="Times New Roman" w:cs="Times New Roman"/>
          <w:color w:val="000000"/>
          <w:sz w:val="20"/>
          <w:szCs w:val="20"/>
        </w:rPr>
      </w:pPr>
      <w:r w:rsidRPr="002F4DE8">
        <w:rPr>
          <w:rFonts w:ascii="Times New Roman" w:hAnsi="Times New Roman" w:cs="Times New Roman"/>
          <w:color w:val="000000"/>
          <w:sz w:val="20"/>
          <w:szCs w:val="20"/>
        </w:rPr>
        <w:t>Obsahuje-li stavební část díla, která je předmětem předání a převzetí, vady nebo nedodělky, které nebrání řádnému užívání, musí protokol obsahovat i soupis zjištěných vad a nedodělků a závazný termín jejich odstranění, dohodu o způsobu a termínech jejich odstranění, popřípadě o jiném způsobu narovnání (sleva z ceny díla apod.) a dohodu o zpřístupnění stavební části díla nebo její části zhotoviteli za účelem odstranění vad nebo nedodělků.</w:t>
      </w:r>
    </w:p>
    <w:p w14:paraId="75234DCB" w14:textId="463EA9D7" w:rsidR="00E579B9" w:rsidRPr="002F4DE8"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2F4DE8">
        <w:rPr>
          <w:rFonts w:ascii="Times New Roman" w:hAnsi="Times New Roman" w:cs="Times New Roman"/>
          <w:color w:val="000000"/>
          <w:sz w:val="20"/>
          <w:szCs w:val="20"/>
        </w:rPr>
        <w:t>V případě, že objednatel odmítá stavební část díla převzít, uvede v protokolu o předání a převzetí stavební části díla i důvody, pro které odmítá stavební část díla převzít.</w:t>
      </w:r>
    </w:p>
    <w:p w14:paraId="666C5729" w14:textId="7A131812" w:rsidR="00E579B9" w:rsidRPr="002F4DE8"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2F4DE8">
        <w:rPr>
          <w:rFonts w:ascii="Times New Roman" w:hAnsi="Times New Roman" w:cs="Times New Roman"/>
          <w:color w:val="000000"/>
          <w:sz w:val="20"/>
          <w:szCs w:val="20"/>
        </w:rPr>
        <w:t>Objednatel je oprávněn při přejímacím a předávacím řízení stavební části díla požadovat provedení dalších dodatečných zkoušek, včetně zdůvodnění, proč je požaduje a s uvedením termínu do kdy je požaduje provést. Tento požadavek však není důvodem k odmítnutí převzetí stavební části díla.</w:t>
      </w:r>
    </w:p>
    <w:p w14:paraId="6558A7D1" w14:textId="498F57B6" w:rsidR="00E579B9" w:rsidRPr="00F0616C" w:rsidRDefault="00732705" w:rsidP="00C123A0">
      <w:pPr>
        <w:numPr>
          <w:ilvl w:val="2"/>
          <w:numId w:val="4"/>
        </w:numPr>
        <w:tabs>
          <w:tab w:val="left" w:pos="720"/>
        </w:tabs>
        <w:suppressAutoHyphens/>
        <w:spacing w:after="0" w:line="240" w:lineRule="auto"/>
        <w:jc w:val="both"/>
        <w:rPr>
          <w:rFonts w:ascii="Times New Roman" w:hAnsi="Times New Roman" w:cs="Times New Roman"/>
          <w:sz w:val="20"/>
          <w:szCs w:val="20"/>
        </w:rPr>
      </w:pPr>
      <w:r w:rsidRPr="002F4DE8">
        <w:rPr>
          <w:rFonts w:ascii="Times New Roman" w:hAnsi="Times New Roman" w:cs="Times New Roman"/>
          <w:color w:val="000000"/>
          <w:sz w:val="20"/>
          <w:szCs w:val="20"/>
        </w:rPr>
        <w:lastRenderedPageBreak/>
        <w:t xml:space="preserve">Objednatel </w:t>
      </w:r>
      <w:r w:rsidRPr="00F0616C">
        <w:rPr>
          <w:rFonts w:ascii="Times New Roman" w:hAnsi="Times New Roman" w:cs="Times New Roman"/>
          <w:color w:val="000000"/>
          <w:sz w:val="20"/>
          <w:szCs w:val="20"/>
        </w:rPr>
        <w:t>může převzít jen stavební část díla, která je schopna řádného užívání.</w:t>
      </w:r>
    </w:p>
    <w:p w14:paraId="2043BC0E" w14:textId="77777777" w:rsidR="004A2ACB" w:rsidRPr="00F0616C" w:rsidRDefault="004A2ACB" w:rsidP="004A2ACB">
      <w:pPr>
        <w:tabs>
          <w:tab w:val="left" w:pos="720"/>
        </w:tabs>
        <w:suppressAutoHyphens/>
        <w:spacing w:after="0" w:line="240" w:lineRule="auto"/>
        <w:jc w:val="both"/>
        <w:rPr>
          <w:rFonts w:ascii="Times New Roman" w:hAnsi="Times New Roman" w:cs="Times New Roman"/>
          <w:sz w:val="20"/>
          <w:szCs w:val="20"/>
        </w:rPr>
      </w:pPr>
    </w:p>
    <w:p w14:paraId="152AFAA9" w14:textId="77777777" w:rsidR="00E579B9" w:rsidRPr="00F0616C" w:rsidRDefault="00E579B9">
      <w:pPr>
        <w:pStyle w:val="Normlnweb"/>
        <w:tabs>
          <w:tab w:val="left" w:pos="1776"/>
        </w:tabs>
        <w:suppressAutoHyphens/>
        <w:spacing w:before="0" w:beforeAutospacing="0" w:after="0" w:afterAutospacing="0"/>
        <w:jc w:val="both"/>
        <w:rPr>
          <w:sz w:val="20"/>
          <w:szCs w:val="20"/>
        </w:rPr>
      </w:pPr>
    </w:p>
    <w:p w14:paraId="2CDED0EE" w14:textId="235DA5C4" w:rsidR="00E579B9" w:rsidRPr="00F0616C" w:rsidRDefault="00732705" w:rsidP="00BC2A35">
      <w:pPr>
        <w:numPr>
          <w:ilvl w:val="0"/>
          <w:numId w:val="4"/>
        </w:numPr>
        <w:tabs>
          <w:tab w:val="left" w:pos="720"/>
        </w:tabs>
        <w:suppressAutoHyphens/>
        <w:spacing w:after="120" w:line="240" w:lineRule="auto"/>
        <w:jc w:val="both"/>
        <w:rPr>
          <w:rFonts w:ascii="Times New Roman" w:hAnsi="Times New Roman" w:cs="Times New Roman"/>
          <w:sz w:val="20"/>
          <w:szCs w:val="20"/>
        </w:rPr>
      </w:pPr>
      <w:r w:rsidRPr="00F0616C">
        <w:rPr>
          <w:rFonts w:ascii="Times New Roman" w:hAnsi="Times New Roman" w:cs="Times New Roman"/>
          <w:b/>
          <w:bCs/>
          <w:color w:val="000000"/>
          <w:sz w:val="20"/>
          <w:szCs w:val="20"/>
        </w:rPr>
        <w:t>Odpovědnost za vady a záruka za jakost díla</w:t>
      </w:r>
    </w:p>
    <w:p w14:paraId="7B020264" w14:textId="4BA2EFA6"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color w:val="000000"/>
          <w:sz w:val="20"/>
          <w:szCs w:val="20"/>
        </w:rPr>
      </w:pPr>
      <w:r w:rsidRPr="00BC2A35">
        <w:rPr>
          <w:rFonts w:ascii="Times New Roman" w:hAnsi="Times New Roman" w:cs="Times New Roman"/>
          <w:b/>
          <w:bCs/>
          <w:color w:val="000000"/>
          <w:sz w:val="20"/>
          <w:szCs w:val="20"/>
        </w:rPr>
        <w:t>Odpovědnost za vady projekční části díla</w:t>
      </w:r>
    </w:p>
    <w:p w14:paraId="17229E8E" w14:textId="289CB56C" w:rsidR="00E579B9" w:rsidRPr="00F0616C"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F0616C">
        <w:rPr>
          <w:rFonts w:ascii="Times New Roman" w:hAnsi="Times New Roman" w:cs="Times New Roman"/>
          <w:color w:val="000000"/>
          <w:sz w:val="20"/>
          <w:szCs w:val="20"/>
        </w:rPr>
        <w:t>Zhotovitel odpovídá objednateli za to, že projekční část díla bude mít v době jeho předání a po sjednanou záruční dobu vlastnosti stanovené obecně závaznými právními předpisy, technickými a bezpečnostními normami, a touto smlouvou, popř. vlastnosti obvyklé.</w:t>
      </w:r>
    </w:p>
    <w:p w14:paraId="26297A8A" w14:textId="7FE8DE00" w:rsidR="00E579B9" w:rsidRPr="00F0616C"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F0616C">
        <w:rPr>
          <w:rFonts w:ascii="Times New Roman" w:hAnsi="Times New Roman" w:cs="Times New Roman"/>
          <w:color w:val="000000"/>
          <w:sz w:val="20"/>
          <w:szCs w:val="20"/>
        </w:rPr>
        <w:t xml:space="preserve">Zhotovitel dále odpovídá za to, že projekční část díla bude použitelná k účelu vyplývajícímu z této smlouvy a dále za to, že je kompletní a bez jakýchkoliv právních a jiných vad. Za vadu je považováno </w:t>
      </w:r>
      <w:r w:rsidRPr="00F0616C">
        <w:rPr>
          <w:rFonts w:ascii="Times New Roman" w:hAnsi="Times New Roman" w:cs="Times New Roman"/>
          <w:sz w:val="20"/>
          <w:szCs w:val="20"/>
        </w:rPr>
        <w:t>i opomenutí</w:t>
      </w:r>
      <w:r w:rsidRPr="00F0616C">
        <w:rPr>
          <w:rFonts w:ascii="Times New Roman" w:hAnsi="Times New Roman" w:cs="Times New Roman"/>
          <w:color w:val="000000"/>
          <w:sz w:val="20"/>
          <w:szCs w:val="20"/>
        </w:rPr>
        <w:t xml:space="preserve"> takového řešení, které je vzhledem k objektivním skutečnostem, tedy zejména technickým, technologickým anebo ekonomickým poznatkům v dané oblasti nezbytné k řádnému zhotovení stavby a jehož opomenutí bude mít za následek dodatečné změny rozsahu stavby proti stavu předpokládanému v dokumentaci.</w:t>
      </w:r>
    </w:p>
    <w:p w14:paraId="204EC884" w14:textId="77777777" w:rsidR="00E579B9" w:rsidRPr="00F0616C" w:rsidRDefault="00E579B9">
      <w:pPr>
        <w:pStyle w:val="Normlnweb"/>
        <w:tabs>
          <w:tab w:val="left" w:pos="1776"/>
        </w:tabs>
        <w:suppressAutoHyphens/>
        <w:spacing w:before="0" w:beforeAutospacing="0" w:after="0" w:afterAutospacing="0"/>
        <w:jc w:val="both"/>
        <w:rPr>
          <w:color w:val="000000"/>
          <w:sz w:val="20"/>
          <w:szCs w:val="20"/>
        </w:rPr>
      </w:pPr>
    </w:p>
    <w:p w14:paraId="096F3544" w14:textId="565CD616"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color w:val="000000"/>
          <w:sz w:val="20"/>
          <w:szCs w:val="20"/>
        </w:rPr>
      </w:pPr>
      <w:r w:rsidRPr="00BC2A35">
        <w:rPr>
          <w:rFonts w:ascii="Times New Roman" w:hAnsi="Times New Roman" w:cs="Times New Roman"/>
          <w:b/>
          <w:bCs/>
          <w:color w:val="000000"/>
          <w:sz w:val="20"/>
          <w:szCs w:val="20"/>
        </w:rPr>
        <w:t>Záruka za jakost projekční části díla</w:t>
      </w:r>
    </w:p>
    <w:p w14:paraId="0A5B25DB" w14:textId="0588B9CF" w:rsidR="00E579B9" w:rsidRPr="00F0616C"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F0616C">
        <w:rPr>
          <w:rFonts w:ascii="Times New Roman" w:hAnsi="Times New Roman" w:cs="Times New Roman"/>
          <w:color w:val="000000"/>
          <w:sz w:val="20"/>
          <w:szCs w:val="20"/>
        </w:rPr>
        <w:t>Smluvní strany se dohodly, že zhotovitel poskytuje objednateli záruku za kvalitu provedení projekční části díla v délce tří (3) let. Záruční doba počíná plynout ode dne předání a převzetí projekční části díla potvrzeného předávacím protokolem. Dále zhotovitel poskytuje záruku za to, že projekční část díla bude respektovat zásady hospodárného provozu projektované stavby, její udržovatelnosti a bezpečnosti provozu. Do záruční doby se nepočítá doba od uplatnění vady projekční části díla objednatelem u zhotovitele do dne odstranění takové vady. O tuto dobu se záruční doba automaticky prodlužuje.</w:t>
      </w:r>
    </w:p>
    <w:p w14:paraId="65C80638" w14:textId="4BBBE853" w:rsidR="00E579B9" w:rsidRPr="00F0616C"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F0616C">
        <w:rPr>
          <w:rFonts w:ascii="Times New Roman" w:hAnsi="Times New Roman" w:cs="Times New Roman"/>
          <w:color w:val="000000"/>
          <w:sz w:val="20"/>
          <w:szCs w:val="20"/>
        </w:rPr>
        <w:t>Zhotovitel je povinen bezplatně odstranit reklamovanou vadu v nejkratším technicky možném termínu s přihlédnutím k povaze vady. Oznámení (reklamaci) odešle objednatel na adresu sídla zhotovitele bez zbytečného odkladu poté, co vadu zjistí. V reklamaci vady popíše, případně uvede, jak se projevují. Reklamace odeslaná v poslední den záruční lhůty se považuje za včas uplatněnou.</w:t>
      </w:r>
    </w:p>
    <w:p w14:paraId="45A36D02" w14:textId="6B2EFC6F" w:rsidR="00E579B9" w:rsidRPr="00F0616C"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F0616C">
        <w:rPr>
          <w:rFonts w:ascii="Times New Roman" w:hAnsi="Times New Roman" w:cs="Times New Roman"/>
          <w:color w:val="000000"/>
          <w:sz w:val="20"/>
          <w:szCs w:val="20"/>
        </w:rPr>
        <w:t>Nebude-li pro konkrétní případ dohodnuto jinak, je zhotovitel povinen reklamovanou vadu odstranit i v případě, kdy reklamaci neuznává. O odstranění vady bude sepsán protokol. Náklady na odstranění reklamované vady nese zhotovitel, ve sporných případech až do doby, než se prokáže, zdali byla vada reklamována oprávněně. Prokáže-li se ve sporných případech, že objednatel reklamoval neoprávněně, tzn. že se na předmětnou vadu nevztahuje záruka, je objednatel povinen uhradit zhotoviteli veškeré náklady zhotovitelem účelně vynaložené v souvislosti s odstraněním neoprávněně reklamované vady.</w:t>
      </w:r>
    </w:p>
    <w:p w14:paraId="2999B753" w14:textId="7A667104" w:rsidR="00E579B9" w:rsidRPr="00F0616C"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F0616C">
        <w:rPr>
          <w:rFonts w:ascii="Times New Roman" w:hAnsi="Times New Roman" w:cs="Times New Roman"/>
          <w:color w:val="000000"/>
          <w:sz w:val="20"/>
          <w:szCs w:val="20"/>
        </w:rPr>
        <w:t>Zhotovitel se zavazuje, že uhradí objednateli v plné výši škody, které mu vzniknou v příčinné souvislosti s vadami projekční části díla nebo při zařizování záležitosti podle této smlouvy.</w:t>
      </w:r>
    </w:p>
    <w:p w14:paraId="091ABD94" w14:textId="3C566FE2" w:rsidR="00E579B9" w:rsidRPr="00F0616C"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F0616C">
        <w:rPr>
          <w:rFonts w:ascii="Times New Roman" w:hAnsi="Times New Roman" w:cs="Times New Roman"/>
          <w:color w:val="000000"/>
          <w:sz w:val="20"/>
          <w:szCs w:val="20"/>
        </w:rPr>
        <w:t>Zhotovitel neodpovídá za vady, pokud byly způsobeny použitím nevhodných podkladů poskytnutých objednatelem v případě, že zhotovitel ani při vynaložení odborné péče nemohl nevhodnost těchto podkladů zjistit nebo na jejich nevhodnost objednatele prokazatelně písemně upozornil a objednatel přesto trval na jejich použití.</w:t>
      </w:r>
    </w:p>
    <w:p w14:paraId="61E782BF" w14:textId="2D256887" w:rsidR="00E579B9" w:rsidRPr="004D364E"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F0616C">
        <w:rPr>
          <w:rFonts w:ascii="Times New Roman" w:hAnsi="Times New Roman" w:cs="Times New Roman"/>
          <w:color w:val="000000"/>
          <w:sz w:val="20"/>
          <w:szCs w:val="20"/>
        </w:rPr>
        <w:t xml:space="preserve">Zhotovitel rovněž neodpovídá za vady zjištěné v průběhu realizace stavby, jež zhotovitel v době zpracování projekční části díla nemohl předvídat ani při vynaložení odborné péče (uvedené se týká zejména konstrukcí, u nichž nebylo možné provést průzkumné práce z důvodu jejich nepřístupnosti, o čemž zhotovitel objednatele prokazatelně (písemně) informoval. Za </w:t>
      </w:r>
      <w:r w:rsidRPr="004D364E">
        <w:rPr>
          <w:rFonts w:ascii="Times New Roman" w:hAnsi="Times New Roman" w:cs="Times New Roman"/>
          <w:color w:val="000000"/>
          <w:sz w:val="20"/>
          <w:szCs w:val="20"/>
        </w:rPr>
        <w:t>nepřístupné prostory nelze považovat fasády, okna a střechu objektu.</w:t>
      </w:r>
    </w:p>
    <w:p w14:paraId="098FCB22" w14:textId="12B53A6A" w:rsidR="00E579B9" w:rsidRPr="004D364E" w:rsidRDefault="00732705" w:rsidP="00C123A0">
      <w:pPr>
        <w:numPr>
          <w:ilvl w:val="2"/>
          <w:numId w:val="4"/>
        </w:numPr>
        <w:tabs>
          <w:tab w:val="left" w:pos="720"/>
        </w:tabs>
        <w:suppressAutoHyphens/>
        <w:spacing w:after="0" w:line="240" w:lineRule="auto"/>
        <w:jc w:val="both"/>
        <w:rPr>
          <w:rFonts w:ascii="Times New Roman" w:hAnsi="Times New Roman" w:cs="Times New Roman"/>
          <w:color w:val="000000"/>
          <w:sz w:val="20"/>
          <w:szCs w:val="20"/>
        </w:rPr>
      </w:pPr>
      <w:r w:rsidRPr="004D364E">
        <w:rPr>
          <w:rFonts w:ascii="Times New Roman" w:hAnsi="Times New Roman" w:cs="Times New Roman"/>
          <w:color w:val="000000"/>
          <w:sz w:val="20"/>
          <w:szCs w:val="20"/>
        </w:rPr>
        <w:t xml:space="preserve">Zhotovitel se zavazuje, že pokud se v průběhu záruční doby stane nefunkční elektronická verze dokumentace (tedy </w:t>
      </w:r>
      <w:r w:rsidR="00F0616C" w:rsidRPr="004D364E">
        <w:rPr>
          <w:rFonts w:ascii="Times New Roman" w:hAnsi="Times New Roman" w:cs="Times New Roman"/>
          <w:color w:val="000000"/>
          <w:sz w:val="20"/>
          <w:szCs w:val="20"/>
        </w:rPr>
        <w:t>USB disk</w:t>
      </w:r>
      <w:r w:rsidRPr="004D364E">
        <w:rPr>
          <w:rFonts w:ascii="Times New Roman" w:hAnsi="Times New Roman" w:cs="Times New Roman"/>
          <w:color w:val="000000"/>
          <w:sz w:val="20"/>
          <w:szCs w:val="20"/>
        </w:rPr>
        <w:t xml:space="preserve"> nebo jiný datový nosič), pak na žádost objednatele dodá bezplatně nov</w:t>
      </w:r>
      <w:r w:rsidR="00F0616C" w:rsidRPr="004D364E">
        <w:rPr>
          <w:rFonts w:ascii="Times New Roman" w:hAnsi="Times New Roman" w:cs="Times New Roman"/>
          <w:color w:val="000000"/>
          <w:sz w:val="20"/>
          <w:szCs w:val="20"/>
        </w:rPr>
        <w:t>ý USB disk</w:t>
      </w:r>
      <w:r w:rsidRPr="004D364E">
        <w:rPr>
          <w:rFonts w:ascii="Times New Roman" w:hAnsi="Times New Roman" w:cs="Times New Roman"/>
          <w:color w:val="000000"/>
          <w:sz w:val="20"/>
          <w:szCs w:val="20"/>
        </w:rPr>
        <w:t xml:space="preserve"> (nebo jiný datový nosič) s příslušnou dokumentací.</w:t>
      </w:r>
    </w:p>
    <w:p w14:paraId="6C70807C" w14:textId="77777777" w:rsidR="00E579B9" w:rsidRPr="004D364E" w:rsidRDefault="00E579B9">
      <w:pPr>
        <w:pStyle w:val="Normlnweb"/>
        <w:tabs>
          <w:tab w:val="left" w:pos="1776"/>
        </w:tabs>
        <w:suppressAutoHyphens/>
        <w:spacing w:before="0" w:beforeAutospacing="0" w:after="0" w:afterAutospacing="0"/>
        <w:jc w:val="both"/>
        <w:rPr>
          <w:color w:val="000000"/>
          <w:sz w:val="20"/>
          <w:szCs w:val="20"/>
        </w:rPr>
      </w:pPr>
    </w:p>
    <w:p w14:paraId="32FE0A89" w14:textId="7AD3C0FE"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BC2A35">
        <w:rPr>
          <w:rFonts w:ascii="Times New Roman" w:hAnsi="Times New Roman" w:cs="Times New Roman"/>
          <w:b/>
          <w:bCs/>
          <w:color w:val="000000"/>
          <w:sz w:val="20"/>
          <w:szCs w:val="20"/>
        </w:rPr>
        <w:t xml:space="preserve">Odpovědnost za vady </w:t>
      </w:r>
      <w:r w:rsidRPr="00BC2A35">
        <w:rPr>
          <w:rFonts w:ascii="Times New Roman" w:hAnsi="Times New Roman" w:cs="Times New Roman"/>
          <w:b/>
          <w:bCs/>
          <w:sz w:val="20"/>
          <w:szCs w:val="20"/>
        </w:rPr>
        <w:t xml:space="preserve">stavební </w:t>
      </w:r>
      <w:r w:rsidRPr="00BC2A35">
        <w:rPr>
          <w:rFonts w:ascii="Times New Roman" w:hAnsi="Times New Roman" w:cs="Times New Roman"/>
          <w:b/>
          <w:bCs/>
          <w:color w:val="000000"/>
          <w:sz w:val="20"/>
          <w:szCs w:val="20"/>
        </w:rPr>
        <w:t>části díla</w:t>
      </w:r>
    </w:p>
    <w:p w14:paraId="56E6FC6A" w14:textId="53AE54D8" w:rsidR="00E579B9" w:rsidRPr="004D364E"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4D364E">
        <w:rPr>
          <w:rFonts w:ascii="Times New Roman" w:hAnsi="Times New Roman" w:cs="Times New Roman"/>
          <w:color w:val="000000"/>
          <w:sz w:val="20"/>
          <w:szCs w:val="20"/>
        </w:rPr>
        <w:t xml:space="preserve">Zhotovitel se zavazuje, že </w:t>
      </w:r>
      <w:r w:rsidRPr="004D364E">
        <w:rPr>
          <w:rFonts w:ascii="Times New Roman" w:hAnsi="Times New Roman" w:cs="Times New Roman"/>
          <w:sz w:val="20"/>
          <w:szCs w:val="20"/>
        </w:rPr>
        <w:t xml:space="preserve">stavební </w:t>
      </w:r>
      <w:r w:rsidRPr="004D364E">
        <w:rPr>
          <w:rFonts w:ascii="Times New Roman" w:hAnsi="Times New Roman" w:cs="Times New Roman"/>
          <w:color w:val="000000"/>
          <w:sz w:val="20"/>
          <w:szCs w:val="20"/>
        </w:rPr>
        <w:t xml:space="preserve">část díla bude mít nejméně po celou dobu záruční doby vlastnosti stanovené v dokumentaci, včetně jejich změn a doplňků, v právních předpisech, </w:t>
      </w:r>
      <w:r w:rsidRPr="004D364E">
        <w:rPr>
          <w:rFonts w:ascii="Times New Roman" w:hAnsi="Times New Roman" w:cs="Times New Roman"/>
          <w:color w:val="000000"/>
          <w:sz w:val="20"/>
          <w:szCs w:val="20"/>
        </w:rPr>
        <w:lastRenderedPageBreak/>
        <w:t xml:space="preserve">technických normách a předpisech, které se na provedení </w:t>
      </w:r>
      <w:r w:rsidRPr="004D364E">
        <w:rPr>
          <w:rFonts w:ascii="Times New Roman" w:hAnsi="Times New Roman" w:cs="Times New Roman"/>
          <w:sz w:val="20"/>
          <w:szCs w:val="20"/>
        </w:rPr>
        <w:t xml:space="preserve">stavební </w:t>
      </w:r>
      <w:r w:rsidRPr="004D364E">
        <w:rPr>
          <w:rFonts w:ascii="Times New Roman" w:hAnsi="Times New Roman" w:cs="Times New Roman"/>
          <w:color w:val="000000"/>
          <w:sz w:val="20"/>
          <w:szCs w:val="20"/>
        </w:rPr>
        <w:t>části díla vztahují, jinak vlastnosti a jakost odpovídající účelu smlouvy.</w:t>
      </w:r>
    </w:p>
    <w:p w14:paraId="766E55C2" w14:textId="11DBF082" w:rsidR="00E579B9" w:rsidRPr="004D364E" w:rsidRDefault="00732705" w:rsidP="00C123A0">
      <w:pPr>
        <w:numPr>
          <w:ilvl w:val="2"/>
          <w:numId w:val="4"/>
        </w:numPr>
        <w:tabs>
          <w:tab w:val="left" w:pos="720"/>
        </w:tabs>
        <w:suppressAutoHyphens/>
        <w:spacing w:after="0" w:line="240" w:lineRule="auto"/>
        <w:jc w:val="both"/>
        <w:rPr>
          <w:rFonts w:ascii="Times New Roman" w:hAnsi="Times New Roman" w:cs="Times New Roman"/>
          <w:color w:val="000000"/>
          <w:sz w:val="20"/>
          <w:szCs w:val="20"/>
        </w:rPr>
      </w:pPr>
      <w:r w:rsidRPr="004D364E">
        <w:rPr>
          <w:rFonts w:ascii="Times New Roman" w:hAnsi="Times New Roman" w:cs="Times New Roman"/>
          <w:color w:val="000000"/>
          <w:sz w:val="20"/>
          <w:szCs w:val="20"/>
        </w:rPr>
        <w:t xml:space="preserve">Zhotovitel odpovídá za vady, jež má </w:t>
      </w:r>
      <w:r w:rsidRPr="004D364E">
        <w:rPr>
          <w:rFonts w:ascii="Times New Roman" w:hAnsi="Times New Roman" w:cs="Times New Roman"/>
          <w:sz w:val="20"/>
          <w:szCs w:val="20"/>
        </w:rPr>
        <w:t xml:space="preserve">stavební </w:t>
      </w:r>
      <w:r w:rsidRPr="004D364E">
        <w:rPr>
          <w:rFonts w:ascii="Times New Roman" w:hAnsi="Times New Roman" w:cs="Times New Roman"/>
          <w:color w:val="000000"/>
          <w:sz w:val="20"/>
          <w:szCs w:val="20"/>
        </w:rPr>
        <w:t xml:space="preserve">část díla v době jejího předání a dále odpovídá za vady </w:t>
      </w:r>
      <w:r w:rsidRPr="004D364E">
        <w:rPr>
          <w:rFonts w:ascii="Times New Roman" w:hAnsi="Times New Roman" w:cs="Times New Roman"/>
          <w:sz w:val="20"/>
          <w:szCs w:val="20"/>
        </w:rPr>
        <w:t xml:space="preserve">stavební </w:t>
      </w:r>
      <w:r w:rsidRPr="004D364E">
        <w:rPr>
          <w:rFonts w:ascii="Times New Roman" w:hAnsi="Times New Roman" w:cs="Times New Roman"/>
          <w:color w:val="000000"/>
          <w:sz w:val="20"/>
          <w:szCs w:val="20"/>
        </w:rPr>
        <w:t>části díla zjištěné v záruční době.</w:t>
      </w:r>
    </w:p>
    <w:p w14:paraId="01DCD8DC" w14:textId="77777777" w:rsidR="00E579B9" w:rsidRPr="004D364E" w:rsidRDefault="00E579B9">
      <w:pPr>
        <w:pStyle w:val="Normlnweb"/>
        <w:tabs>
          <w:tab w:val="left" w:pos="1776"/>
        </w:tabs>
        <w:suppressAutoHyphens/>
        <w:spacing w:before="0" w:beforeAutospacing="0" w:after="0" w:afterAutospacing="0"/>
        <w:jc w:val="both"/>
        <w:rPr>
          <w:color w:val="000000"/>
          <w:sz w:val="20"/>
          <w:szCs w:val="20"/>
        </w:rPr>
      </w:pPr>
    </w:p>
    <w:p w14:paraId="10781A42" w14:textId="59CA0049"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BC2A35">
        <w:rPr>
          <w:rFonts w:ascii="Times New Roman" w:hAnsi="Times New Roman" w:cs="Times New Roman"/>
          <w:b/>
          <w:bCs/>
          <w:color w:val="000000"/>
          <w:sz w:val="20"/>
          <w:szCs w:val="20"/>
        </w:rPr>
        <w:t>Záruka za jakost stavební části díla</w:t>
      </w:r>
    </w:p>
    <w:p w14:paraId="6A942181" w14:textId="0C4E2249" w:rsidR="00E579B9" w:rsidRPr="004D364E"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4D364E">
        <w:rPr>
          <w:rFonts w:ascii="Times New Roman" w:hAnsi="Times New Roman" w:cs="Times New Roman"/>
          <w:color w:val="000000"/>
          <w:sz w:val="20"/>
          <w:szCs w:val="20"/>
        </w:rPr>
        <w:t>Záruční doba na stavební práce je stanovena v délce 60 měsíců ode dne předání a převzetí stavební části díla. Veškeré dodávky</w:t>
      </w:r>
      <w:r w:rsidR="00BD6550" w:rsidRPr="004D364E">
        <w:rPr>
          <w:rFonts w:ascii="Times New Roman" w:hAnsi="Times New Roman" w:cs="Times New Roman"/>
          <w:color w:val="000000"/>
          <w:sz w:val="20"/>
          <w:szCs w:val="20"/>
        </w:rPr>
        <w:t>, dodávky</w:t>
      </w:r>
      <w:r w:rsidRPr="004D364E">
        <w:rPr>
          <w:rFonts w:ascii="Times New Roman" w:hAnsi="Times New Roman" w:cs="Times New Roman"/>
          <w:color w:val="000000"/>
          <w:sz w:val="20"/>
          <w:szCs w:val="20"/>
        </w:rPr>
        <w:t xml:space="preserve"> strojů, zařízení, technologie, předměty postupné spotřeby mají záruku shodnou se zárukou poskytovanou výrobcem, nejméně však </w:t>
      </w:r>
      <w:r w:rsidR="00E344C9" w:rsidRPr="004D364E">
        <w:rPr>
          <w:rFonts w:ascii="Times New Roman" w:hAnsi="Times New Roman" w:cs="Times New Roman"/>
          <w:color w:val="000000"/>
          <w:sz w:val="20"/>
          <w:szCs w:val="20"/>
        </w:rPr>
        <w:t>36</w:t>
      </w:r>
      <w:r w:rsidRPr="004D364E">
        <w:rPr>
          <w:rFonts w:ascii="Times New Roman" w:hAnsi="Times New Roman" w:cs="Times New Roman"/>
          <w:color w:val="000000"/>
          <w:sz w:val="20"/>
          <w:szCs w:val="20"/>
        </w:rPr>
        <w:t xml:space="preserve"> měsíců.</w:t>
      </w:r>
    </w:p>
    <w:p w14:paraId="4FD6464D" w14:textId="0476E88F" w:rsidR="00E579B9" w:rsidRPr="004D364E"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4D364E">
        <w:rPr>
          <w:rFonts w:ascii="Times New Roman" w:hAnsi="Times New Roman" w:cs="Times New Roman"/>
          <w:color w:val="000000"/>
          <w:sz w:val="20"/>
          <w:szCs w:val="20"/>
        </w:rPr>
        <w:t>Záruční lhůta neběží po dobu, po kterou objednatel nemohl předmět stavební části díla užívat pro vady stavební části díla, za které zhotovitel odpovídá.</w:t>
      </w:r>
    </w:p>
    <w:p w14:paraId="6A53DC26" w14:textId="4827095A" w:rsidR="00E579B9" w:rsidRPr="004D364E" w:rsidRDefault="00732705" w:rsidP="00C123A0">
      <w:pPr>
        <w:numPr>
          <w:ilvl w:val="2"/>
          <w:numId w:val="4"/>
        </w:numPr>
        <w:tabs>
          <w:tab w:val="left" w:pos="720"/>
        </w:tabs>
        <w:suppressAutoHyphens/>
        <w:spacing w:after="0" w:line="240" w:lineRule="auto"/>
        <w:jc w:val="both"/>
        <w:rPr>
          <w:rFonts w:ascii="Times New Roman" w:hAnsi="Times New Roman" w:cs="Times New Roman"/>
          <w:color w:val="000000"/>
          <w:sz w:val="20"/>
          <w:szCs w:val="20"/>
        </w:rPr>
      </w:pPr>
      <w:r w:rsidRPr="004D364E">
        <w:rPr>
          <w:rFonts w:ascii="Times New Roman" w:hAnsi="Times New Roman" w:cs="Times New Roman"/>
          <w:color w:val="000000"/>
          <w:sz w:val="20"/>
          <w:szCs w:val="20"/>
        </w:rPr>
        <w:t>Pro ty části stavební části díla, které byly v důsledku oprávněné reklamace objednatele zhotovitelem opraveny, běží záruční lhůta opětovně od počátku ode dne provedení reklamační opravy.</w:t>
      </w:r>
    </w:p>
    <w:p w14:paraId="2E319864" w14:textId="77777777" w:rsidR="00E579B9" w:rsidRPr="004D364E" w:rsidRDefault="00E579B9">
      <w:pPr>
        <w:pStyle w:val="Normlnweb"/>
        <w:tabs>
          <w:tab w:val="left" w:pos="1776"/>
        </w:tabs>
        <w:suppressAutoHyphens/>
        <w:spacing w:before="0" w:beforeAutospacing="0" w:after="0" w:afterAutospacing="0"/>
        <w:jc w:val="both"/>
        <w:rPr>
          <w:sz w:val="20"/>
          <w:szCs w:val="20"/>
        </w:rPr>
      </w:pPr>
    </w:p>
    <w:p w14:paraId="3FAFEE19" w14:textId="720F145E"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BC2A35">
        <w:rPr>
          <w:rFonts w:ascii="Times New Roman" w:hAnsi="Times New Roman" w:cs="Times New Roman"/>
          <w:b/>
          <w:bCs/>
          <w:color w:val="000000"/>
          <w:sz w:val="20"/>
          <w:szCs w:val="20"/>
        </w:rPr>
        <w:t>Podmínky odstranění reklamovaných vad</w:t>
      </w:r>
      <w:r w:rsidRPr="00BC2A35">
        <w:rPr>
          <w:rFonts w:ascii="Times New Roman" w:hAnsi="Times New Roman" w:cs="Times New Roman"/>
          <w:b/>
          <w:bCs/>
          <w:sz w:val="20"/>
          <w:szCs w:val="20"/>
        </w:rPr>
        <w:t xml:space="preserve"> stavební </w:t>
      </w:r>
      <w:r w:rsidRPr="00BC2A35">
        <w:rPr>
          <w:rFonts w:ascii="Times New Roman" w:hAnsi="Times New Roman" w:cs="Times New Roman"/>
          <w:b/>
          <w:bCs/>
          <w:color w:val="000000"/>
          <w:sz w:val="20"/>
          <w:szCs w:val="20"/>
        </w:rPr>
        <w:t>části díla</w:t>
      </w:r>
    </w:p>
    <w:p w14:paraId="5B4E10A5" w14:textId="23052806" w:rsidR="00E579B9" w:rsidRPr="008F7AFB"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8F7AFB">
        <w:rPr>
          <w:rFonts w:ascii="Times New Roman" w:hAnsi="Times New Roman" w:cs="Times New Roman"/>
          <w:color w:val="000000"/>
          <w:sz w:val="20"/>
          <w:szCs w:val="20"/>
        </w:rPr>
        <w:t>Vady vzniklé v průběhu záruční doby uplatní objednatel u zhotovitele písemně, přičemž v reklamaci vadu popíše a uvede požadovaný způsob jejího odstranění. Objednatel je vždy oprávněn požadovat odstranění vady opravou, jde-li o vadu opravitelnou, není-li to možné, je oprávněn požadovat odstranění vady nahrazením novou bezvadnou věcí (plněním) nebo požadovat přiměřenou slevu ze sjednané ceny.</w:t>
      </w:r>
    </w:p>
    <w:p w14:paraId="5CE1626E" w14:textId="028FF916" w:rsidR="00E579B9" w:rsidRPr="008F7AFB"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8F7AFB">
        <w:rPr>
          <w:rFonts w:ascii="Times New Roman" w:hAnsi="Times New Roman" w:cs="Times New Roman"/>
          <w:color w:val="000000"/>
          <w:sz w:val="20"/>
          <w:szCs w:val="20"/>
        </w:rPr>
        <w:t xml:space="preserve">Zhotovitel je povinen nejpozději do 5 dnů po obdržení písemné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ode dne obdržení reklamace, a to bez ohledu na to, zda zhotovitel reklamaci uznává či neuznává. V případě, že zhotovitel reklamaci neuznává, uvede v písemném sdělení důvody. </w:t>
      </w:r>
    </w:p>
    <w:p w14:paraId="4D8A03A8" w14:textId="07DAB11D" w:rsidR="00E579B9" w:rsidRPr="008F7AFB"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8F7AFB">
        <w:rPr>
          <w:rFonts w:ascii="Times New Roman" w:hAnsi="Times New Roman" w:cs="Times New Roman"/>
          <w:color w:val="000000"/>
          <w:sz w:val="20"/>
          <w:szCs w:val="20"/>
        </w:rPr>
        <w:t>Nenastoupí-li zhotovitel k odstranění reklamované vady ve sjednané lhůtě, je objednatel oprávněn pověřit odstraněním vady jinou odbornou právnickou nebo fyzickou osobu. Veškeré takto vzniklé náklady uhradí objednateli zhotovitel. Tímto se zhotovitel nezbavuje odpovědnosti za dílo jako celek ani jeho jednotlivých částí.</w:t>
      </w:r>
    </w:p>
    <w:p w14:paraId="42BB1AE0" w14:textId="6138ED77" w:rsidR="00E579B9" w:rsidRPr="008F7AFB"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8F7AFB">
        <w:rPr>
          <w:rFonts w:ascii="Times New Roman" w:hAnsi="Times New Roman" w:cs="Times New Roman"/>
          <w:color w:val="000000"/>
          <w:sz w:val="20"/>
          <w:szCs w:val="20"/>
        </w:rPr>
        <w:t>Jestliže objednatel v reklamaci výslovně uvede, že se jedná o havárii, je zhotovitel povinen nastoupit a zahájit odstraňování vady (havárie) nejpozději do 48 hod po obdržení reklamace (oznámení).</w:t>
      </w:r>
    </w:p>
    <w:p w14:paraId="1F02CADC" w14:textId="5C018831" w:rsidR="00E579B9" w:rsidRPr="00BA5A83"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8F7AFB">
        <w:rPr>
          <w:rFonts w:ascii="Times New Roman" w:hAnsi="Times New Roman" w:cs="Times New Roman"/>
          <w:color w:val="000000"/>
          <w:sz w:val="20"/>
          <w:szCs w:val="20"/>
        </w:rPr>
        <w:t xml:space="preserve">Uplatněním práv ze záruky za jakost nejsou dotčena práva objednatele na uhrazení smluvní </w:t>
      </w:r>
      <w:r w:rsidRPr="00BA5A83">
        <w:rPr>
          <w:rFonts w:ascii="Times New Roman" w:hAnsi="Times New Roman" w:cs="Times New Roman"/>
          <w:color w:val="000000"/>
          <w:sz w:val="20"/>
          <w:szCs w:val="20"/>
        </w:rPr>
        <w:t>pokuty a náhradu škody související s vadným plněním.</w:t>
      </w:r>
    </w:p>
    <w:p w14:paraId="492D1856" w14:textId="77777777" w:rsidR="00E579B9" w:rsidRPr="00BA5A83" w:rsidRDefault="00E579B9">
      <w:pPr>
        <w:pStyle w:val="Normlnweb"/>
        <w:tabs>
          <w:tab w:val="left" w:pos="720"/>
        </w:tabs>
        <w:suppressAutoHyphens/>
        <w:spacing w:before="0" w:beforeAutospacing="0" w:after="0" w:afterAutospacing="0"/>
        <w:jc w:val="both"/>
        <w:rPr>
          <w:sz w:val="20"/>
          <w:szCs w:val="20"/>
        </w:rPr>
      </w:pPr>
    </w:p>
    <w:p w14:paraId="620B80D8" w14:textId="0B63BEE3" w:rsidR="00E579B9" w:rsidRPr="00BA5A83" w:rsidRDefault="00732705" w:rsidP="00BC2A35">
      <w:pPr>
        <w:numPr>
          <w:ilvl w:val="0"/>
          <w:numId w:val="4"/>
        </w:numPr>
        <w:tabs>
          <w:tab w:val="left" w:pos="720"/>
        </w:tabs>
        <w:suppressAutoHyphens/>
        <w:spacing w:after="120" w:line="240" w:lineRule="auto"/>
        <w:jc w:val="both"/>
        <w:rPr>
          <w:rFonts w:ascii="Times New Roman" w:hAnsi="Times New Roman" w:cs="Times New Roman"/>
          <w:sz w:val="20"/>
          <w:szCs w:val="20"/>
        </w:rPr>
      </w:pPr>
      <w:r w:rsidRPr="00BA5A83">
        <w:rPr>
          <w:rFonts w:ascii="Times New Roman" w:hAnsi="Times New Roman" w:cs="Times New Roman"/>
          <w:b/>
          <w:bCs/>
          <w:color w:val="000000"/>
          <w:sz w:val="20"/>
          <w:szCs w:val="20"/>
        </w:rPr>
        <w:t>Smluvní pokuty</w:t>
      </w:r>
    </w:p>
    <w:p w14:paraId="6E5AC3FE" w14:textId="33397FB5" w:rsidR="00E579B9" w:rsidRPr="00BC2A35" w:rsidRDefault="00732705" w:rsidP="00C123A0">
      <w:pPr>
        <w:numPr>
          <w:ilvl w:val="1"/>
          <w:numId w:val="4"/>
        </w:numPr>
        <w:tabs>
          <w:tab w:val="left" w:pos="720"/>
        </w:tabs>
        <w:suppressAutoHyphens/>
        <w:spacing w:after="0" w:line="240" w:lineRule="auto"/>
        <w:jc w:val="both"/>
        <w:rPr>
          <w:rFonts w:ascii="Times New Roman" w:hAnsi="Times New Roman" w:cs="Times New Roman"/>
          <w:b/>
          <w:bCs/>
          <w:sz w:val="20"/>
          <w:szCs w:val="20"/>
        </w:rPr>
      </w:pPr>
      <w:r w:rsidRPr="00BC2A35">
        <w:rPr>
          <w:rFonts w:ascii="Times New Roman" w:hAnsi="Times New Roman" w:cs="Times New Roman"/>
          <w:b/>
          <w:bCs/>
          <w:color w:val="000000"/>
          <w:sz w:val="20"/>
          <w:szCs w:val="20"/>
        </w:rPr>
        <w:t>Smluvní pokuty za neplnění dohodnutých termínů</w:t>
      </w:r>
    </w:p>
    <w:p w14:paraId="2B1DEC33" w14:textId="5EC8A394" w:rsidR="00E579B9" w:rsidRPr="00BA5A83"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BA5A83">
        <w:rPr>
          <w:rFonts w:ascii="Times New Roman" w:hAnsi="Times New Roman" w:cs="Times New Roman"/>
          <w:color w:val="000000"/>
          <w:sz w:val="20"/>
          <w:szCs w:val="20"/>
        </w:rPr>
        <w:t xml:space="preserve">Pokud bude zhotovitel v prodlení proti termínu zahájení díla či jeho části, je povinen zaplatit objednateli smluvní pokutu ve výši </w:t>
      </w:r>
      <w:proofErr w:type="gramStart"/>
      <w:r w:rsidRPr="00BA5A83">
        <w:rPr>
          <w:rFonts w:ascii="Times New Roman" w:hAnsi="Times New Roman" w:cs="Times New Roman"/>
          <w:color w:val="000000"/>
          <w:sz w:val="20"/>
          <w:szCs w:val="20"/>
        </w:rPr>
        <w:t>1.000,-</w:t>
      </w:r>
      <w:proofErr w:type="gramEnd"/>
      <w:r w:rsidRPr="00BA5A83">
        <w:rPr>
          <w:rFonts w:ascii="Times New Roman" w:hAnsi="Times New Roman" w:cs="Times New Roman"/>
          <w:color w:val="000000"/>
          <w:sz w:val="20"/>
          <w:szCs w:val="20"/>
        </w:rPr>
        <w:t xml:space="preserve"> Kč za každý i započatý den prodlení.</w:t>
      </w:r>
    </w:p>
    <w:p w14:paraId="35FB1CFF" w14:textId="7E9F6299" w:rsidR="00E579B9" w:rsidRPr="00BA5A83"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BA5A83">
        <w:rPr>
          <w:rFonts w:ascii="Times New Roman" w:hAnsi="Times New Roman" w:cs="Times New Roman"/>
          <w:color w:val="000000"/>
          <w:sz w:val="20"/>
          <w:szCs w:val="20"/>
        </w:rPr>
        <w:t xml:space="preserve">Pokud bude zhotovitel v prodlení proti termínu předání a převzetí díla či jeho části, je povinen zaplatit objednateli smluvní pokutu ve výši </w:t>
      </w:r>
      <w:proofErr w:type="gramStart"/>
      <w:r w:rsidRPr="00BA5A83">
        <w:rPr>
          <w:rFonts w:ascii="Times New Roman" w:hAnsi="Times New Roman" w:cs="Times New Roman"/>
          <w:color w:val="000000"/>
          <w:sz w:val="20"/>
          <w:szCs w:val="20"/>
        </w:rPr>
        <w:t>5.000,-</w:t>
      </w:r>
      <w:proofErr w:type="gramEnd"/>
      <w:r w:rsidRPr="00BA5A83">
        <w:rPr>
          <w:rFonts w:ascii="Times New Roman" w:hAnsi="Times New Roman" w:cs="Times New Roman"/>
          <w:color w:val="000000"/>
          <w:sz w:val="20"/>
          <w:szCs w:val="20"/>
        </w:rPr>
        <w:t xml:space="preserve"> Kč za každý i započatý den prodlení. </w:t>
      </w:r>
    </w:p>
    <w:p w14:paraId="7D942C83" w14:textId="69D6C57A" w:rsidR="00E579B9" w:rsidRPr="00BA5A83"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BA5A83">
        <w:rPr>
          <w:rFonts w:ascii="Times New Roman" w:hAnsi="Times New Roman" w:cs="Times New Roman"/>
          <w:color w:val="000000"/>
          <w:sz w:val="20"/>
          <w:szCs w:val="20"/>
        </w:rPr>
        <w:t>Prodlení zhotovitele proti termínu předání a převzetí díla či jeho části sjednaného podle smlouvy delší</w:t>
      </w:r>
      <w:r w:rsidR="00C6581E" w:rsidRPr="00BA5A83">
        <w:rPr>
          <w:rFonts w:ascii="Times New Roman" w:hAnsi="Times New Roman" w:cs="Times New Roman"/>
          <w:color w:val="000000"/>
          <w:sz w:val="20"/>
          <w:szCs w:val="20"/>
        </w:rPr>
        <w:t>,</w:t>
      </w:r>
      <w:r w:rsidRPr="00BA5A83">
        <w:rPr>
          <w:rFonts w:ascii="Times New Roman" w:hAnsi="Times New Roman" w:cs="Times New Roman"/>
          <w:color w:val="000000"/>
          <w:sz w:val="20"/>
          <w:szCs w:val="20"/>
        </w:rPr>
        <w:t xml:space="preserve"> jak třicet dnů se považuje za podstatné porušení smlouvy.</w:t>
      </w:r>
    </w:p>
    <w:p w14:paraId="387CA18A" w14:textId="6F715500" w:rsidR="00E579B9" w:rsidRPr="00BA5A83"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BA5A83">
        <w:rPr>
          <w:rFonts w:ascii="Times New Roman" w:hAnsi="Times New Roman" w:cs="Times New Roman"/>
          <w:color w:val="000000"/>
          <w:sz w:val="20"/>
          <w:szCs w:val="20"/>
        </w:rPr>
        <w:t xml:space="preserve">Pokud zhotovitel nenastoupí do pěti dnů od termínu předání a převzetí díla či jeho části k odstraňování vad či nedodělků uvedených v zápise o předání a převzetí díla či jeho části, je povinen zaplatit objednateli smluvní pokutu ve výši </w:t>
      </w:r>
      <w:proofErr w:type="gramStart"/>
      <w:r w:rsidRPr="00BA5A83">
        <w:rPr>
          <w:rFonts w:ascii="Times New Roman" w:hAnsi="Times New Roman" w:cs="Times New Roman"/>
          <w:color w:val="000000"/>
          <w:sz w:val="20"/>
          <w:szCs w:val="20"/>
        </w:rPr>
        <w:t>3.000,-</w:t>
      </w:r>
      <w:proofErr w:type="gramEnd"/>
      <w:r w:rsidRPr="00BA5A83">
        <w:rPr>
          <w:rFonts w:ascii="Times New Roman" w:hAnsi="Times New Roman" w:cs="Times New Roman"/>
          <w:color w:val="000000"/>
          <w:sz w:val="20"/>
          <w:szCs w:val="20"/>
        </w:rPr>
        <w:t xml:space="preserve"> Kč za každý nedodělek či vadu, na jejichž odstraňování nenastoupil ve sjednaném termínu, a za každý den prodlení.</w:t>
      </w:r>
    </w:p>
    <w:p w14:paraId="204E0007" w14:textId="15EB7D39" w:rsidR="00E579B9" w:rsidRPr="00BA5A83"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BA5A83">
        <w:rPr>
          <w:rFonts w:ascii="Times New Roman" w:hAnsi="Times New Roman" w:cs="Times New Roman"/>
          <w:color w:val="000000"/>
          <w:sz w:val="20"/>
          <w:szCs w:val="20"/>
        </w:rPr>
        <w:t>Pokud zhotovitel neodstraní nedodělky či vady u</w:t>
      </w:r>
      <w:r w:rsidR="00BA5A83" w:rsidRPr="00BA5A83">
        <w:rPr>
          <w:rFonts w:ascii="Times New Roman" w:hAnsi="Times New Roman" w:cs="Times New Roman"/>
          <w:color w:val="000000"/>
          <w:sz w:val="20"/>
          <w:szCs w:val="20"/>
        </w:rPr>
        <w:t>v</w:t>
      </w:r>
      <w:r w:rsidRPr="00BA5A83">
        <w:rPr>
          <w:rFonts w:ascii="Times New Roman" w:hAnsi="Times New Roman" w:cs="Times New Roman"/>
          <w:color w:val="000000"/>
          <w:sz w:val="20"/>
          <w:szCs w:val="20"/>
        </w:rPr>
        <w:t xml:space="preserve">edené v zápise o předání a převzetí díla či jeho části v dohodnutém termínu, zaplatí objednateli smluvní pokutu ve výši </w:t>
      </w:r>
      <w:proofErr w:type="gramStart"/>
      <w:r w:rsidRPr="00BA5A83">
        <w:rPr>
          <w:rFonts w:ascii="Times New Roman" w:hAnsi="Times New Roman" w:cs="Times New Roman"/>
          <w:color w:val="000000"/>
          <w:sz w:val="20"/>
          <w:szCs w:val="20"/>
        </w:rPr>
        <w:t>3.000,-</w:t>
      </w:r>
      <w:proofErr w:type="gramEnd"/>
      <w:r w:rsidRPr="00BA5A83">
        <w:rPr>
          <w:rFonts w:ascii="Times New Roman" w:hAnsi="Times New Roman" w:cs="Times New Roman"/>
          <w:color w:val="000000"/>
          <w:sz w:val="20"/>
          <w:szCs w:val="20"/>
        </w:rPr>
        <w:t xml:space="preserve"> Kč za každý nedodělek či vadu, u nichž je v prodlení a za každý den prodlení.</w:t>
      </w:r>
    </w:p>
    <w:p w14:paraId="6B63DEA9" w14:textId="1E014CF4" w:rsidR="00E579B9" w:rsidRPr="00BA5A83"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BA5A83">
        <w:rPr>
          <w:rFonts w:ascii="Times New Roman" w:hAnsi="Times New Roman" w:cs="Times New Roman"/>
          <w:color w:val="000000"/>
          <w:sz w:val="20"/>
          <w:szCs w:val="20"/>
        </w:rPr>
        <w:lastRenderedPageBreak/>
        <w:t xml:space="preserve">Pokud zhotovitel nepovede řádně stavební deník podle čl. 7.1 této smlouvy, je povinen zaplatit objednateli smluvní pokutu ve výši </w:t>
      </w:r>
      <w:proofErr w:type="gramStart"/>
      <w:r w:rsidRPr="00BA5A83">
        <w:rPr>
          <w:rFonts w:ascii="Times New Roman" w:hAnsi="Times New Roman" w:cs="Times New Roman"/>
          <w:color w:val="000000"/>
          <w:sz w:val="20"/>
          <w:szCs w:val="20"/>
        </w:rPr>
        <w:t>20.000,-</w:t>
      </w:r>
      <w:proofErr w:type="gramEnd"/>
      <w:r w:rsidRPr="00BA5A83">
        <w:rPr>
          <w:rFonts w:ascii="Times New Roman" w:hAnsi="Times New Roman" w:cs="Times New Roman"/>
          <w:color w:val="000000"/>
          <w:sz w:val="20"/>
          <w:szCs w:val="20"/>
        </w:rPr>
        <w:t xml:space="preserve"> Kč.</w:t>
      </w:r>
    </w:p>
    <w:p w14:paraId="7161FC97" w14:textId="4983FA7E" w:rsidR="00E579B9" w:rsidRPr="00BA5A83"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BA5A83">
        <w:rPr>
          <w:rFonts w:ascii="Times New Roman" w:hAnsi="Times New Roman" w:cs="Times New Roman"/>
          <w:color w:val="000000"/>
          <w:sz w:val="20"/>
          <w:szCs w:val="20"/>
        </w:rPr>
        <w:t xml:space="preserve">Pokud zhotovitel nedodrží termíny uvedené v čl. 5.3.2. této smlouvy o dílo, je povinen zaplatit objednateli smluvní pokutu ve výši </w:t>
      </w:r>
      <w:proofErr w:type="gramStart"/>
      <w:r w:rsidRPr="00BA5A83">
        <w:rPr>
          <w:rFonts w:ascii="Times New Roman" w:hAnsi="Times New Roman" w:cs="Times New Roman"/>
          <w:color w:val="000000"/>
          <w:sz w:val="20"/>
          <w:szCs w:val="20"/>
        </w:rPr>
        <w:t>10.000,-</w:t>
      </w:r>
      <w:proofErr w:type="gramEnd"/>
      <w:r w:rsidRPr="00BA5A83">
        <w:rPr>
          <w:rFonts w:ascii="Times New Roman" w:hAnsi="Times New Roman" w:cs="Times New Roman"/>
          <w:color w:val="000000"/>
          <w:sz w:val="20"/>
          <w:szCs w:val="20"/>
        </w:rPr>
        <w:t xml:space="preserve"> Kč za každé takové porušení.</w:t>
      </w:r>
    </w:p>
    <w:p w14:paraId="57242F28" w14:textId="39080547" w:rsidR="00E579B9" w:rsidRPr="00BA5A83" w:rsidRDefault="00732705" w:rsidP="00C123A0">
      <w:pPr>
        <w:numPr>
          <w:ilvl w:val="2"/>
          <w:numId w:val="4"/>
        </w:numPr>
        <w:tabs>
          <w:tab w:val="left" w:pos="720"/>
        </w:tabs>
        <w:suppressAutoHyphens/>
        <w:spacing w:after="0" w:line="240" w:lineRule="auto"/>
        <w:jc w:val="both"/>
        <w:rPr>
          <w:rFonts w:ascii="Times New Roman" w:eastAsia="Times New Roman" w:hAnsi="Times New Roman" w:cs="Times New Roman"/>
          <w:color w:val="000000"/>
          <w:sz w:val="20"/>
          <w:szCs w:val="20"/>
          <w:lang w:eastAsia="cs-CZ"/>
        </w:rPr>
      </w:pPr>
      <w:r w:rsidRPr="00BA5A83">
        <w:rPr>
          <w:rFonts w:ascii="Times New Roman" w:hAnsi="Times New Roman" w:cs="Times New Roman"/>
          <w:color w:val="000000"/>
          <w:sz w:val="20"/>
          <w:szCs w:val="20"/>
        </w:rPr>
        <w:t>Smluvní pokutu sjednanou v čl. 11.1.2. není zhotovitel povinen hradit v případě, že se úspě</w:t>
      </w:r>
      <w:r w:rsidRPr="00BA5A83">
        <w:rPr>
          <w:rFonts w:ascii="Times New Roman" w:eastAsia="Times New Roman" w:hAnsi="Times New Roman" w:cs="Times New Roman"/>
          <w:color w:val="000000"/>
          <w:sz w:val="20"/>
          <w:szCs w:val="20"/>
          <w:lang w:eastAsia="cs-CZ"/>
        </w:rPr>
        <w:t>šně dovolal vyšší moci.</w:t>
      </w:r>
    </w:p>
    <w:p w14:paraId="2231E694" w14:textId="77777777" w:rsidR="00E579B9" w:rsidRPr="00BA5A83" w:rsidRDefault="00E579B9">
      <w:pPr>
        <w:tabs>
          <w:tab w:val="left" w:pos="1776"/>
        </w:tabs>
        <w:suppressAutoHyphens/>
        <w:spacing w:after="0" w:line="240" w:lineRule="auto"/>
        <w:jc w:val="both"/>
        <w:rPr>
          <w:rFonts w:ascii="Times New Roman" w:eastAsia="Times New Roman" w:hAnsi="Times New Roman" w:cs="Times New Roman"/>
          <w:color w:val="000000"/>
          <w:sz w:val="20"/>
          <w:szCs w:val="20"/>
          <w:lang w:eastAsia="cs-CZ"/>
        </w:rPr>
      </w:pPr>
    </w:p>
    <w:p w14:paraId="6F677575" w14:textId="7CC900ED"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BC2A35">
        <w:rPr>
          <w:rFonts w:ascii="Times New Roman" w:hAnsi="Times New Roman" w:cs="Times New Roman"/>
          <w:b/>
          <w:bCs/>
          <w:color w:val="000000"/>
          <w:sz w:val="20"/>
          <w:szCs w:val="20"/>
        </w:rPr>
        <w:t>Sankce za neodstranění reklamovaných vad</w:t>
      </w:r>
    </w:p>
    <w:p w14:paraId="6F120475" w14:textId="062FC2C3" w:rsidR="00E579B9" w:rsidRPr="00BA5A83"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BA5A83">
        <w:rPr>
          <w:rFonts w:ascii="Times New Roman" w:hAnsi="Times New Roman" w:cs="Times New Roman"/>
          <w:color w:val="000000"/>
          <w:sz w:val="20"/>
          <w:szCs w:val="20"/>
        </w:rPr>
        <w:t xml:space="preserve">Pokud zhotovitel nenastoupí ve sjednaném termínu, nejpozději však ve lhůtě do 10 dnů ode dne obdržení reklamace objednatele k odstraňování reklamované vady (případně vad), je povinen zaplatit objednateli smluvní pokutu ve výši </w:t>
      </w:r>
      <w:proofErr w:type="gramStart"/>
      <w:r w:rsidRPr="00BA5A83">
        <w:rPr>
          <w:rFonts w:ascii="Times New Roman" w:hAnsi="Times New Roman" w:cs="Times New Roman"/>
          <w:color w:val="000000"/>
          <w:sz w:val="20"/>
          <w:szCs w:val="20"/>
        </w:rPr>
        <w:t>3.000,-</w:t>
      </w:r>
      <w:proofErr w:type="gramEnd"/>
      <w:r w:rsidRPr="00BA5A83">
        <w:rPr>
          <w:rFonts w:ascii="Times New Roman" w:hAnsi="Times New Roman" w:cs="Times New Roman"/>
          <w:color w:val="000000"/>
          <w:sz w:val="20"/>
          <w:szCs w:val="20"/>
        </w:rPr>
        <w:t xml:space="preserve"> Kč za každou reklamovanou vadu, na jejíž odstraňování nenastoupil ve sjednaném termínu a za každý den prodlení.</w:t>
      </w:r>
    </w:p>
    <w:p w14:paraId="2141FF8E" w14:textId="3243C014" w:rsidR="00E579B9" w:rsidRPr="00BA5A83"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BA5A83">
        <w:rPr>
          <w:rFonts w:ascii="Times New Roman" w:hAnsi="Times New Roman" w:cs="Times New Roman"/>
          <w:color w:val="000000"/>
          <w:sz w:val="20"/>
          <w:szCs w:val="20"/>
        </w:rPr>
        <w:t xml:space="preserve">Pokud zhotovitel neodstraní reklamovanou vadu ve sjednaném termínu, je povinen zaplatit objednateli smluvní pokutu ve výši </w:t>
      </w:r>
      <w:proofErr w:type="gramStart"/>
      <w:r w:rsidRPr="00BA5A83">
        <w:rPr>
          <w:rFonts w:ascii="Times New Roman" w:hAnsi="Times New Roman" w:cs="Times New Roman"/>
          <w:color w:val="000000"/>
          <w:sz w:val="20"/>
          <w:szCs w:val="20"/>
        </w:rPr>
        <w:t>3.000,-</w:t>
      </w:r>
      <w:proofErr w:type="gramEnd"/>
      <w:r w:rsidRPr="00BA5A83">
        <w:rPr>
          <w:rFonts w:ascii="Times New Roman" w:hAnsi="Times New Roman" w:cs="Times New Roman"/>
          <w:color w:val="000000"/>
          <w:sz w:val="20"/>
          <w:szCs w:val="20"/>
        </w:rPr>
        <w:t xml:space="preserve"> Kč za každou reklamovanou vadu, u níž je v prodlení a za každý den prodlení.</w:t>
      </w:r>
    </w:p>
    <w:p w14:paraId="7BF5B895" w14:textId="452D2C19" w:rsidR="00E579B9" w:rsidRPr="00192559" w:rsidRDefault="00732705" w:rsidP="00C123A0">
      <w:pPr>
        <w:numPr>
          <w:ilvl w:val="2"/>
          <w:numId w:val="4"/>
        </w:numPr>
        <w:tabs>
          <w:tab w:val="left" w:pos="720"/>
        </w:tabs>
        <w:suppressAutoHyphens/>
        <w:spacing w:after="0" w:line="240" w:lineRule="auto"/>
        <w:jc w:val="both"/>
        <w:rPr>
          <w:rFonts w:ascii="Times New Roman" w:hAnsi="Times New Roman" w:cs="Times New Roman"/>
          <w:color w:val="000000"/>
          <w:sz w:val="20"/>
          <w:szCs w:val="20"/>
        </w:rPr>
      </w:pPr>
      <w:r w:rsidRPr="00BA5A83">
        <w:rPr>
          <w:rFonts w:ascii="Times New Roman" w:hAnsi="Times New Roman" w:cs="Times New Roman"/>
          <w:color w:val="000000"/>
          <w:sz w:val="20"/>
          <w:szCs w:val="20"/>
        </w:rPr>
        <w:t xml:space="preserve">Označil-li objednatel v reklamaci, že se jedná o vadu, která brání řádnému užívání díla či jeho části, případně hrozí nebezpečí škody velkého rozsahu (havárie), sjednávají obě smluvní strany </w:t>
      </w:r>
      <w:r w:rsidRPr="00192559">
        <w:rPr>
          <w:rFonts w:ascii="Times New Roman" w:hAnsi="Times New Roman" w:cs="Times New Roman"/>
          <w:color w:val="000000"/>
          <w:sz w:val="20"/>
          <w:szCs w:val="20"/>
        </w:rPr>
        <w:t xml:space="preserve">smluvní pokuty </w:t>
      </w:r>
      <w:proofErr w:type="gramStart"/>
      <w:r w:rsidRPr="00192559">
        <w:rPr>
          <w:rFonts w:ascii="Times New Roman" w:hAnsi="Times New Roman" w:cs="Times New Roman"/>
          <w:color w:val="000000"/>
          <w:sz w:val="20"/>
          <w:szCs w:val="20"/>
        </w:rPr>
        <w:t>v</w:t>
      </w:r>
      <w:proofErr w:type="gramEnd"/>
      <w:r w:rsidRPr="00192559">
        <w:rPr>
          <w:rFonts w:ascii="Times New Roman" w:hAnsi="Times New Roman" w:cs="Times New Roman"/>
          <w:color w:val="000000"/>
          <w:sz w:val="20"/>
          <w:szCs w:val="20"/>
        </w:rPr>
        <w:t> dvojnásobné výši.</w:t>
      </w:r>
    </w:p>
    <w:p w14:paraId="1CB72FB5" w14:textId="77777777" w:rsidR="00E579B9" w:rsidRPr="00192559" w:rsidRDefault="00E579B9">
      <w:pPr>
        <w:pStyle w:val="Normlnweb"/>
        <w:tabs>
          <w:tab w:val="left" w:pos="1776"/>
        </w:tabs>
        <w:suppressAutoHyphens/>
        <w:spacing w:before="0" w:beforeAutospacing="0" w:after="0" w:afterAutospacing="0"/>
        <w:jc w:val="both"/>
        <w:rPr>
          <w:sz w:val="20"/>
          <w:szCs w:val="20"/>
        </w:rPr>
      </w:pPr>
    </w:p>
    <w:p w14:paraId="3AADE4BB" w14:textId="30A0FF67"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BC2A35">
        <w:rPr>
          <w:rFonts w:ascii="Times New Roman" w:hAnsi="Times New Roman" w:cs="Times New Roman"/>
          <w:b/>
          <w:bCs/>
          <w:color w:val="000000"/>
          <w:sz w:val="20"/>
          <w:szCs w:val="20"/>
        </w:rPr>
        <w:t>Úrok z prodlení a majetkové sankce za prodlení s úhradou</w:t>
      </w:r>
    </w:p>
    <w:p w14:paraId="3C2CB9B1" w14:textId="6688C2CC" w:rsidR="00E579B9" w:rsidRPr="002D1EAD" w:rsidRDefault="00732705" w:rsidP="00C123A0">
      <w:pPr>
        <w:numPr>
          <w:ilvl w:val="2"/>
          <w:numId w:val="4"/>
        </w:numPr>
        <w:tabs>
          <w:tab w:val="left" w:pos="720"/>
        </w:tabs>
        <w:suppressAutoHyphens/>
        <w:spacing w:after="0" w:line="240" w:lineRule="auto"/>
        <w:jc w:val="both"/>
        <w:rPr>
          <w:rFonts w:ascii="Times New Roman" w:hAnsi="Times New Roman" w:cs="Times New Roman"/>
          <w:color w:val="000000"/>
          <w:sz w:val="20"/>
          <w:szCs w:val="20"/>
        </w:rPr>
      </w:pPr>
      <w:r w:rsidRPr="00192559">
        <w:rPr>
          <w:rFonts w:ascii="Times New Roman" w:hAnsi="Times New Roman" w:cs="Times New Roman"/>
          <w:color w:val="000000"/>
          <w:sz w:val="20"/>
          <w:szCs w:val="20"/>
        </w:rPr>
        <w:t xml:space="preserve">Pokud bude objednatel v prodlení s úhradou faktury proti sjednanému termínu, je povinen zaplatit zhotoviteli úrok z </w:t>
      </w:r>
      <w:r w:rsidRPr="002D1EAD">
        <w:rPr>
          <w:rFonts w:ascii="Times New Roman" w:hAnsi="Times New Roman" w:cs="Times New Roman"/>
          <w:color w:val="000000"/>
          <w:sz w:val="20"/>
          <w:szCs w:val="20"/>
        </w:rPr>
        <w:t>prodlení v zákonné výši z dlužné částky za každý i započatý den prodlení.</w:t>
      </w:r>
    </w:p>
    <w:p w14:paraId="1ADC9A63" w14:textId="77777777" w:rsidR="00E579B9" w:rsidRPr="002D1EAD" w:rsidRDefault="00E579B9">
      <w:pPr>
        <w:pStyle w:val="Normlnweb"/>
        <w:tabs>
          <w:tab w:val="left" w:pos="1776"/>
        </w:tabs>
        <w:suppressAutoHyphens/>
        <w:spacing w:before="0" w:beforeAutospacing="0" w:after="0" w:afterAutospacing="0"/>
        <w:jc w:val="both"/>
        <w:rPr>
          <w:sz w:val="20"/>
          <w:szCs w:val="20"/>
        </w:rPr>
      </w:pPr>
    </w:p>
    <w:p w14:paraId="1C1B8EB3" w14:textId="66980F99"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BC2A35">
        <w:rPr>
          <w:rFonts w:ascii="Times New Roman" w:hAnsi="Times New Roman" w:cs="Times New Roman"/>
          <w:b/>
          <w:bCs/>
          <w:color w:val="000000"/>
          <w:sz w:val="20"/>
          <w:szCs w:val="20"/>
        </w:rPr>
        <w:t>Sankce za porušení sjednaných povinností</w:t>
      </w:r>
    </w:p>
    <w:p w14:paraId="683E2E7C" w14:textId="15EC66C5" w:rsidR="00E579B9" w:rsidRPr="002D1EAD"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2D1EAD">
        <w:rPr>
          <w:rFonts w:ascii="Times New Roman" w:hAnsi="Times New Roman" w:cs="Times New Roman"/>
          <w:color w:val="000000"/>
          <w:sz w:val="20"/>
          <w:szCs w:val="20"/>
        </w:rPr>
        <w:t xml:space="preserve">V případě porušení některých z povinností stanovených v odstavcích v čl. 8.2. této smlouvy může objednatel udělit zhotoviteli smluvní pokutu ve výši </w:t>
      </w:r>
      <w:proofErr w:type="gramStart"/>
      <w:r w:rsidRPr="002D1EAD">
        <w:rPr>
          <w:rFonts w:ascii="Times New Roman" w:hAnsi="Times New Roman" w:cs="Times New Roman"/>
          <w:color w:val="000000"/>
          <w:sz w:val="20"/>
          <w:szCs w:val="20"/>
        </w:rPr>
        <w:t>2.000,-</w:t>
      </w:r>
      <w:proofErr w:type="gramEnd"/>
      <w:r w:rsidRPr="002D1EAD">
        <w:rPr>
          <w:rFonts w:ascii="Times New Roman" w:hAnsi="Times New Roman" w:cs="Times New Roman"/>
          <w:color w:val="000000"/>
          <w:sz w:val="20"/>
          <w:szCs w:val="20"/>
        </w:rPr>
        <w:t xml:space="preserve"> Kč za každé jednotlivé porušení takovéto povinnosti zjištěné zástupcem objednatelem nebo TDS. O takovéto smluvní pokutě bude proveden zápis do stavebního deníku. </w:t>
      </w:r>
    </w:p>
    <w:p w14:paraId="466B6064" w14:textId="31D40A03" w:rsidR="008D5B2E" w:rsidRPr="007B50A3" w:rsidRDefault="0020664B"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2D1EAD">
        <w:rPr>
          <w:rFonts w:ascii="Times New Roman" w:hAnsi="Times New Roman" w:cs="Times New Roman"/>
          <w:color w:val="000000"/>
          <w:sz w:val="20"/>
          <w:szCs w:val="20"/>
        </w:rPr>
        <w:t xml:space="preserve">V případě porušení některých z povinností stanovených v čl. 3.1.1.2 této smlouvy, může objednatel udělit zhotoviteli smluvní pokutu ve výši </w:t>
      </w:r>
      <w:proofErr w:type="gramStart"/>
      <w:r w:rsidRPr="002D1EAD">
        <w:rPr>
          <w:rFonts w:ascii="Times New Roman" w:hAnsi="Times New Roman" w:cs="Times New Roman"/>
          <w:color w:val="000000"/>
          <w:sz w:val="20"/>
          <w:szCs w:val="20"/>
        </w:rPr>
        <w:t>5.000,-</w:t>
      </w:r>
      <w:proofErr w:type="gramEnd"/>
      <w:r w:rsidRPr="002D1EAD">
        <w:rPr>
          <w:rFonts w:ascii="Times New Roman" w:hAnsi="Times New Roman" w:cs="Times New Roman"/>
          <w:color w:val="000000"/>
          <w:sz w:val="20"/>
          <w:szCs w:val="20"/>
        </w:rPr>
        <w:t xml:space="preserve"> Kč za každé jednotlivé porušení takové povinnosti. Jedná se zejména o případy, kdy zhotovitel nesjedná </w:t>
      </w:r>
      <w:r w:rsidR="002D1EAD" w:rsidRPr="002D1EAD">
        <w:rPr>
          <w:rFonts w:ascii="Times New Roman" w:hAnsi="Times New Roman" w:cs="Times New Roman"/>
          <w:color w:val="000000"/>
          <w:sz w:val="20"/>
          <w:szCs w:val="20"/>
        </w:rPr>
        <w:t xml:space="preserve">koordinační poradu </w:t>
      </w:r>
      <w:r w:rsidRPr="002D1EAD">
        <w:rPr>
          <w:rFonts w:ascii="Times New Roman" w:hAnsi="Times New Roman" w:cs="Times New Roman"/>
          <w:color w:val="000000"/>
          <w:sz w:val="20"/>
          <w:szCs w:val="20"/>
        </w:rPr>
        <w:t>v termínu stanoveném objednatelem, ned</w:t>
      </w:r>
      <w:r w:rsidR="00A73C31" w:rsidRPr="002D1EAD">
        <w:rPr>
          <w:rFonts w:ascii="Times New Roman" w:hAnsi="Times New Roman" w:cs="Times New Roman"/>
          <w:color w:val="000000"/>
          <w:sz w:val="20"/>
          <w:szCs w:val="20"/>
        </w:rPr>
        <w:t>o</w:t>
      </w:r>
      <w:r w:rsidRPr="002D1EAD">
        <w:rPr>
          <w:rFonts w:ascii="Times New Roman" w:hAnsi="Times New Roman" w:cs="Times New Roman"/>
          <w:color w:val="000000"/>
          <w:sz w:val="20"/>
          <w:szCs w:val="20"/>
        </w:rPr>
        <w:t>staví se na řádně svolan</w:t>
      </w:r>
      <w:r w:rsidR="002D1EAD" w:rsidRPr="002D1EAD">
        <w:rPr>
          <w:rFonts w:ascii="Times New Roman" w:hAnsi="Times New Roman" w:cs="Times New Roman"/>
          <w:color w:val="000000"/>
          <w:sz w:val="20"/>
          <w:szCs w:val="20"/>
        </w:rPr>
        <w:t>ou koordinační poradu</w:t>
      </w:r>
      <w:r w:rsidRPr="002D1EAD">
        <w:rPr>
          <w:rFonts w:ascii="Times New Roman" w:hAnsi="Times New Roman" w:cs="Times New Roman"/>
          <w:color w:val="000000"/>
          <w:sz w:val="20"/>
          <w:szCs w:val="20"/>
        </w:rPr>
        <w:t xml:space="preserve"> nebo nezapracuje požadavky </w:t>
      </w:r>
      <w:r w:rsidRPr="007B50A3">
        <w:rPr>
          <w:rFonts w:ascii="Times New Roman" w:hAnsi="Times New Roman" w:cs="Times New Roman"/>
          <w:color w:val="000000"/>
          <w:sz w:val="20"/>
          <w:szCs w:val="20"/>
        </w:rPr>
        <w:t>zadavatele do projekční části díla.</w:t>
      </w:r>
    </w:p>
    <w:p w14:paraId="348A337F" w14:textId="77777777" w:rsidR="00E579B9" w:rsidRPr="007B50A3" w:rsidRDefault="00E579B9">
      <w:pPr>
        <w:pStyle w:val="Normlnweb"/>
        <w:suppressAutoHyphens/>
        <w:spacing w:before="0" w:beforeAutospacing="0" w:after="0" w:afterAutospacing="0"/>
        <w:jc w:val="both"/>
        <w:rPr>
          <w:sz w:val="20"/>
          <w:szCs w:val="20"/>
        </w:rPr>
      </w:pPr>
    </w:p>
    <w:p w14:paraId="34E670EB" w14:textId="6C45F8BD"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BC2A35">
        <w:rPr>
          <w:rFonts w:ascii="Times New Roman" w:hAnsi="Times New Roman" w:cs="Times New Roman"/>
          <w:b/>
          <w:bCs/>
          <w:sz w:val="20"/>
          <w:szCs w:val="20"/>
        </w:rPr>
        <w:t>Sankce za porušení povinnosti mlčenlivosti</w:t>
      </w:r>
    </w:p>
    <w:p w14:paraId="0786C2CA" w14:textId="34D7C966" w:rsidR="00E579B9" w:rsidRPr="007B50A3" w:rsidRDefault="00732705" w:rsidP="00C123A0">
      <w:pPr>
        <w:numPr>
          <w:ilvl w:val="2"/>
          <w:numId w:val="4"/>
        </w:numPr>
        <w:tabs>
          <w:tab w:val="left" w:pos="720"/>
        </w:tabs>
        <w:suppressAutoHyphens/>
        <w:spacing w:after="0" w:line="240" w:lineRule="auto"/>
        <w:jc w:val="both"/>
        <w:rPr>
          <w:rFonts w:ascii="Times New Roman" w:hAnsi="Times New Roman" w:cs="Times New Roman"/>
          <w:sz w:val="20"/>
          <w:szCs w:val="20"/>
        </w:rPr>
      </w:pPr>
      <w:r w:rsidRPr="007B50A3">
        <w:rPr>
          <w:rFonts w:ascii="Times New Roman" w:hAnsi="Times New Roman" w:cs="Times New Roman"/>
          <w:sz w:val="20"/>
          <w:szCs w:val="20"/>
        </w:rPr>
        <w:t>V případě, že zhotovitel nedodrží povinnost mlčenlivosti podle ustanovení 19.9. této smlouvy, je povinen uhradit objednateli smluvní pokutu ve výši 20 000,- Kč. Úhradou smluvní pokuty není dotčeno právo objednatele na náhradu škody způsobené poru</w:t>
      </w:r>
      <w:r w:rsidR="005656E9" w:rsidRPr="007B50A3">
        <w:rPr>
          <w:rFonts w:ascii="Times New Roman" w:hAnsi="Times New Roman" w:cs="Times New Roman"/>
          <w:sz w:val="20"/>
          <w:szCs w:val="20"/>
        </w:rPr>
        <w:t>š</w:t>
      </w:r>
      <w:r w:rsidRPr="007B50A3">
        <w:rPr>
          <w:rFonts w:ascii="Times New Roman" w:hAnsi="Times New Roman" w:cs="Times New Roman"/>
          <w:sz w:val="20"/>
          <w:szCs w:val="20"/>
        </w:rPr>
        <w:t>ením povinnosti mlčenlivosti.</w:t>
      </w:r>
    </w:p>
    <w:p w14:paraId="57EB6392" w14:textId="77777777" w:rsidR="00E579B9" w:rsidRPr="007B50A3" w:rsidRDefault="00E579B9">
      <w:pPr>
        <w:pStyle w:val="Normlnweb"/>
        <w:suppressAutoHyphens/>
        <w:spacing w:before="0" w:beforeAutospacing="0" w:after="0" w:afterAutospacing="0"/>
        <w:jc w:val="both"/>
        <w:rPr>
          <w:sz w:val="20"/>
          <w:szCs w:val="20"/>
        </w:rPr>
      </w:pPr>
    </w:p>
    <w:p w14:paraId="7C57CDF9" w14:textId="4C5F2516"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BC2A35">
        <w:rPr>
          <w:rFonts w:ascii="Times New Roman" w:hAnsi="Times New Roman" w:cs="Times New Roman"/>
          <w:b/>
          <w:bCs/>
          <w:color w:val="000000"/>
          <w:sz w:val="20"/>
          <w:szCs w:val="20"/>
        </w:rPr>
        <w:t>Další ujednání</w:t>
      </w:r>
    </w:p>
    <w:p w14:paraId="4F85C5EA" w14:textId="38CC2F7D" w:rsidR="00E579B9" w:rsidRPr="007B50A3"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7B50A3">
        <w:rPr>
          <w:rFonts w:ascii="Times New Roman" w:hAnsi="Times New Roman" w:cs="Times New Roman"/>
          <w:color w:val="000000"/>
          <w:sz w:val="20"/>
          <w:szCs w:val="20"/>
        </w:rPr>
        <w:t>Vznikem povinnosti hradit smluvní pokutu nebo úrok z prodlení nebo jejich zaplacením není dotčen nárok na náhradu škody v plné výši, náhrada škody není výší smluvní pokuty omezena, smluvní pokuty a úroky z prodlení se do náhrady škody nezapočítávají.</w:t>
      </w:r>
    </w:p>
    <w:p w14:paraId="5A06709B" w14:textId="750BCD2F" w:rsidR="00E579B9" w:rsidRPr="007B50A3"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7B50A3">
        <w:rPr>
          <w:rFonts w:ascii="Times New Roman" w:hAnsi="Times New Roman" w:cs="Times New Roman"/>
          <w:color w:val="000000"/>
          <w:sz w:val="20"/>
          <w:szCs w:val="20"/>
        </w:rPr>
        <w:t>Smluvní pokuty (sankce) uvedené v této smlouvě jsou platné ode dne doručení písemné výzvy zhotoviteli na e-mail nebo adresu uvedenou v záhlaví smlouvy. Za písemnou výzvu se též považuje zápis zástupce objednatele nebo TDS do stavebního deníku.</w:t>
      </w:r>
    </w:p>
    <w:p w14:paraId="441AD8E7" w14:textId="60CB7703" w:rsidR="00E579B9" w:rsidRPr="007B50A3" w:rsidRDefault="00732705" w:rsidP="00BC2A35">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7B50A3">
        <w:rPr>
          <w:rFonts w:ascii="Times New Roman" w:hAnsi="Times New Roman" w:cs="Times New Roman"/>
          <w:color w:val="000000"/>
          <w:sz w:val="20"/>
          <w:szCs w:val="20"/>
        </w:rPr>
        <w:t>Smluvní pokuty je objednatel oprávněn započíst proti pohledávce zhotovitele a naopak.</w:t>
      </w:r>
    </w:p>
    <w:p w14:paraId="54FFF3A7" w14:textId="734DC861" w:rsidR="00E579B9" w:rsidRPr="00612EE2" w:rsidRDefault="00732705" w:rsidP="00BC2A35">
      <w:pPr>
        <w:numPr>
          <w:ilvl w:val="2"/>
          <w:numId w:val="4"/>
        </w:numPr>
        <w:tabs>
          <w:tab w:val="left" w:pos="720"/>
        </w:tabs>
        <w:suppressAutoHyphens/>
        <w:spacing w:after="120" w:line="240" w:lineRule="auto"/>
        <w:jc w:val="both"/>
        <w:rPr>
          <w:rFonts w:ascii="Times New Roman" w:hAnsi="Times New Roman" w:cs="Times New Roman"/>
          <w:sz w:val="20"/>
          <w:szCs w:val="20"/>
        </w:rPr>
      </w:pPr>
      <w:r w:rsidRPr="007B50A3">
        <w:rPr>
          <w:rFonts w:ascii="Times New Roman" w:hAnsi="Times New Roman" w:cs="Times New Roman"/>
          <w:color w:val="000000"/>
          <w:sz w:val="20"/>
          <w:szCs w:val="20"/>
        </w:rPr>
        <w:t>Objednatel je také oprávněn použít na úhradu nezaplacených smluvních pokut zádržné (podle čl. 5.4. této smlouvy).</w:t>
      </w:r>
    </w:p>
    <w:p w14:paraId="4AFC20F6" w14:textId="77777777" w:rsidR="00612EE2" w:rsidRPr="007B50A3" w:rsidRDefault="00612EE2" w:rsidP="00612EE2">
      <w:pPr>
        <w:tabs>
          <w:tab w:val="left" w:pos="720"/>
        </w:tabs>
        <w:suppressAutoHyphens/>
        <w:spacing w:after="120" w:line="240" w:lineRule="auto"/>
        <w:ind w:left="1440"/>
        <w:jc w:val="both"/>
        <w:rPr>
          <w:rFonts w:ascii="Times New Roman" w:hAnsi="Times New Roman" w:cs="Times New Roman"/>
          <w:sz w:val="20"/>
          <w:szCs w:val="20"/>
        </w:rPr>
      </w:pPr>
    </w:p>
    <w:p w14:paraId="7A33306C" w14:textId="77777777" w:rsidR="00E579B9" w:rsidRPr="007B50A3" w:rsidRDefault="00E579B9">
      <w:pPr>
        <w:pStyle w:val="Normlnweb"/>
        <w:suppressAutoHyphens/>
        <w:spacing w:before="0" w:beforeAutospacing="0" w:after="0" w:afterAutospacing="0"/>
        <w:jc w:val="both"/>
        <w:rPr>
          <w:sz w:val="20"/>
          <w:szCs w:val="20"/>
        </w:rPr>
      </w:pPr>
    </w:p>
    <w:p w14:paraId="18D58883" w14:textId="5B3A7E50" w:rsidR="00E579B9" w:rsidRPr="007B50A3" w:rsidRDefault="00732705" w:rsidP="00BC2A35">
      <w:pPr>
        <w:numPr>
          <w:ilvl w:val="0"/>
          <w:numId w:val="4"/>
        </w:numPr>
        <w:tabs>
          <w:tab w:val="left" w:pos="720"/>
        </w:tabs>
        <w:suppressAutoHyphens/>
        <w:spacing w:after="120" w:line="240" w:lineRule="auto"/>
        <w:jc w:val="both"/>
        <w:rPr>
          <w:rFonts w:ascii="Times New Roman" w:hAnsi="Times New Roman" w:cs="Times New Roman"/>
          <w:sz w:val="20"/>
          <w:szCs w:val="20"/>
        </w:rPr>
      </w:pPr>
      <w:r w:rsidRPr="007B50A3">
        <w:rPr>
          <w:rFonts w:ascii="Times New Roman" w:hAnsi="Times New Roman" w:cs="Times New Roman"/>
          <w:b/>
          <w:bCs/>
          <w:color w:val="000000"/>
          <w:sz w:val="20"/>
          <w:szCs w:val="20"/>
        </w:rPr>
        <w:lastRenderedPageBreak/>
        <w:t>Vlastnictví díla a nebezpečí škody na díle, poskytnutí licence</w:t>
      </w:r>
    </w:p>
    <w:p w14:paraId="52E2C502" w14:textId="1A04397A" w:rsidR="00E579B9" w:rsidRPr="00BC2A35" w:rsidRDefault="00732705" w:rsidP="00BC2A35">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BC2A35">
        <w:rPr>
          <w:rFonts w:ascii="Times New Roman" w:hAnsi="Times New Roman" w:cs="Times New Roman"/>
          <w:b/>
          <w:bCs/>
          <w:color w:val="000000"/>
          <w:sz w:val="20"/>
          <w:szCs w:val="20"/>
        </w:rPr>
        <w:t>Vlastnictví díla</w:t>
      </w:r>
    </w:p>
    <w:p w14:paraId="60ACB923" w14:textId="41802A5C" w:rsidR="00E579B9" w:rsidRPr="007B50A3" w:rsidRDefault="00732705" w:rsidP="00C123A0">
      <w:pPr>
        <w:numPr>
          <w:ilvl w:val="2"/>
          <w:numId w:val="4"/>
        </w:numPr>
        <w:tabs>
          <w:tab w:val="left" w:pos="720"/>
        </w:tabs>
        <w:suppressAutoHyphens/>
        <w:spacing w:after="0" w:line="240" w:lineRule="auto"/>
        <w:jc w:val="both"/>
        <w:rPr>
          <w:rFonts w:ascii="Times New Roman" w:hAnsi="Times New Roman" w:cs="Times New Roman"/>
          <w:color w:val="000000"/>
          <w:sz w:val="20"/>
          <w:szCs w:val="20"/>
        </w:rPr>
      </w:pPr>
      <w:r w:rsidRPr="007B50A3">
        <w:rPr>
          <w:rFonts w:ascii="Times New Roman" w:hAnsi="Times New Roman" w:cs="Times New Roman"/>
          <w:color w:val="000000"/>
          <w:sz w:val="20"/>
          <w:szCs w:val="20"/>
        </w:rPr>
        <w:t>Vlastníkem zhotovovaného díla je od počátku objednatel.</w:t>
      </w:r>
    </w:p>
    <w:p w14:paraId="4BC11FB1" w14:textId="77777777" w:rsidR="009E5C8A" w:rsidRPr="007B50A3" w:rsidRDefault="009E5C8A">
      <w:pPr>
        <w:pStyle w:val="Normlnweb"/>
        <w:tabs>
          <w:tab w:val="left" w:pos="1428"/>
        </w:tabs>
        <w:suppressAutoHyphens/>
        <w:spacing w:before="0" w:beforeAutospacing="0" w:after="0" w:afterAutospacing="0"/>
        <w:ind w:left="1428" w:hanging="720"/>
        <w:jc w:val="both"/>
        <w:rPr>
          <w:color w:val="000000"/>
          <w:sz w:val="20"/>
          <w:szCs w:val="20"/>
        </w:rPr>
      </w:pPr>
    </w:p>
    <w:p w14:paraId="5D4764A1" w14:textId="19456356" w:rsidR="00E579B9" w:rsidRPr="00C2202E" w:rsidRDefault="00732705" w:rsidP="00C2202E">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C2202E">
        <w:rPr>
          <w:rFonts w:ascii="Times New Roman" w:hAnsi="Times New Roman" w:cs="Times New Roman"/>
          <w:b/>
          <w:bCs/>
          <w:color w:val="000000"/>
          <w:sz w:val="20"/>
          <w:szCs w:val="20"/>
        </w:rPr>
        <w:t>Nebezpečí škody na díle</w:t>
      </w:r>
    </w:p>
    <w:p w14:paraId="16EC6A6E" w14:textId="794DF886" w:rsidR="00E579B9" w:rsidRPr="007B50A3" w:rsidRDefault="00732705" w:rsidP="00C2202E">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7B50A3">
        <w:rPr>
          <w:rFonts w:ascii="Times New Roman" w:hAnsi="Times New Roman" w:cs="Times New Roman"/>
          <w:color w:val="000000"/>
          <w:sz w:val="20"/>
          <w:szCs w:val="20"/>
        </w:rPr>
        <w:t>Nebezpečí škody nebo zničení stavby nese v souladu s § 2624 občanského zákoníku až do jejího předání zhotovitel.</w:t>
      </w:r>
    </w:p>
    <w:p w14:paraId="06BBADB2" w14:textId="77777777" w:rsidR="00E579B9" w:rsidRPr="007B50A3" w:rsidRDefault="00E579B9">
      <w:pPr>
        <w:pStyle w:val="Normlnweb"/>
        <w:tabs>
          <w:tab w:val="left" w:pos="1776"/>
        </w:tabs>
        <w:suppressAutoHyphens/>
        <w:spacing w:before="0" w:beforeAutospacing="0" w:after="0" w:afterAutospacing="0"/>
        <w:jc w:val="both"/>
        <w:rPr>
          <w:sz w:val="20"/>
          <w:szCs w:val="20"/>
        </w:rPr>
      </w:pPr>
    </w:p>
    <w:p w14:paraId="69032DD3" w14:textId="169DE447" w:rsidR="00E579B9" w:rsidRPr="00C2202E" w:rsidRDefault="00732705" w:rsidP="00C2202E">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C2202E">
        <w:rPr>
          <w:rFonts w:ascii="Times New Roman" w:hAnsi="Times New Roman" w:cs="Times New Roman"/>
          <w:b/>
          <w:bCs/>
          <w:color w:val="000000"/>
          <w:sz w:val="20"/>
          <w:szCs w:val="20"/>
        </w:rPr>
        <w:t>Poskytnutí licence pro užití díla</w:t>
      </w:r>
    </w:p>
    <w:p w14:paraId="3A01DF47" w14:textId="19A85ADA" w:rsidR="00E579B9" w:rsidRPr="007B50A3" w:rsidRDefault="00732705" w:rsidP="00C2202E">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7B50A3">
        <w:rPr>
          <w:rFonts w:ascii="Times New Roman" w:hAnsi="Times New Roman" w:cs="Times New Roman"/>
          <w:color w:val="000000"/>
          <w:sz w:val="20"/>
          <w:szCs w:val="20"/>
        </w:rPr>
        <w:t>Vzhledem k tomu, že zhotovitelem vytvořené dílo podléhá z části, zejména výstupy v rámci projekční fáze, i ochraně podle zákona č. 121/2000 Sb., o právu autorském, o právech souvisejících s právem autorským a o změně některých zákonů (autorský zákon), ve znění pozdějších předpisů, (dále jen „autorský zákon“), dohodly se smluvní strany na tom, že okamžikem předání jakékoli části díla podléhající ochraně autorského zákona objednateli uděluje zhotovitel objednateli oprávnění k výkonu práva dílo neomezeně užívat (dále jen „licence“). Objednatel je na základě udělené licence oprávněn příslušnou část díla využívat bez jakéhokoli omezení; na základě udělené licence je objednatel oprávněn příslušnou část díla využít zejména, nikoli však výlučně: k realizaci stavby podle příslušného stupně, je oprávněn do příslušné části díla bez omezení zasahovat a upravovat ji i prostřednictvím třetích osob, použít příslušnou část díla jako podklad k navazujícím stupňům projektové dokumentace, poskytnout podlicenci k užití příslušné části díla apod. Licence se objednateli poskytuje na celou dobu trvání ochrany autorského práva k příslušné části díla. Odměna za poskytnutou licenci, jakož i veškeré další případné autorské nároky zhotovitele, jsou již zahrnuty ve sjednané ceně díla.</w:t>
      </w:r>
    </w:p>
    <w:p w14:paraId="74DF88A5" w14:textId="295D1218" w:rsidR="00E579B9" w:rsidRPr="007B50A3" w:rsidRDefault="00732705" w:rsidP="00C2202E">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7B50A3">
        <w:rPr>
          <w:rFonts w:ascii="Times New Roman" w:hAnsi="Times New Roman" w:cs="Times New Roman"/>
          <w:color w:val="000000"/>
          <w:sz w:val="20"/>
          <w:szCs w:val="20"/>
        </w:rPr>
        <w:t>Zhotovitel se tímto zavazuje, že dílo podle této smlouvy, ani jeho část, nebude mít v době jeho předání objednateli žádné patentové ani jiné právní nedostatky. Zhotovitel se rovněž zavazuje, že po dobu provádění díla neporuší jakákoli autorská, patentová, nebo jiná práva třetích osob. Jestliže se kdykoli v budoucnu prokáže, že zhotovitel při provádění díla porušil autorská, patentová nebo jiná práva třetích osob, zhotovitel za takové porušení práv třetích osob plně odpovídá. V takovém případě je zhotovitel rovněž povinen nahradit objednateli veškeré škody, které objednateli vzniknou v důsledku porušení autorských, patentových, nebo jiných práv třetích osob při provádění díla.</w:t>
      </w:r>
    </w:p>
    <w:p w14:paraId="3E8A2AB0" w14:textId="55E2D4B7" w:rsidR="00E579B9" w:rsidRPr="005B3F81" w:rsidRDefault="00732705" w:rsidP="00C123A0">
      <w:pPr>
        <w:numPr>
          <w:ilvl w:val="2"/>
          <w:numId w:val="4"/>
        </w:numPr>
        <w:tabs>
          <w:tab w:val="left" w:pos="720"/>
        </w:tabs>
        <w:suppressAutoHyphens/>
        <w:spacing w:after="0" w:line="240" w:lineRule="auto"/>
        <w:jc w:val="both"/>
        <w:rPr>
          <w:rFonts w:ascii="Times New Roman" w:hAnsi="Times New Roman" w:cs="Times New Roman"/>
          <w:sz w:val="20"/>
          <w:szCs w:val="20"/>
        </w:rPr>
      </w:pPr>
      <w:r w:rsidRPr="005B3F81">
        <w:rPr>
          <w:rFonts w:ascii="Times New Roman" w:hAnsi="Times New Roman" w:cs="Times New Roman"/>
          <w:color w:val="000000"/>
          <w:sz w:val="20"/>
          <w:szCs w:val="20"/>
        </w:rPr>
        <w:t>Ujednání tohoto článku platí i v případě zániku této smlouvy jinak než splněním.</w:t>
      </w:r>
    </w:p>
    <w:p w14:paraId="55946872" w14:textId="77777777" w:rsidR="00E579B9" w:rsidRPr="005B3F81" w:rsidRDefault="00E579B9">
      <w:pPr>
        <w:pStyle w:val="Normlnweb"/>
        <w:suppressAutoHyphens/>
        <w:spacing w:before="0" w:beforeAutospacing="0" w:after="0" w:afterAutospacing="0"/>
        <w:jc w:val="both"/>
        <w:rPr>
          <w:sz w:val="20"/>
          <w:szCs w:val="20"/>
        </w:rPr>
      </w:pPr>
    </w:p>
    <w:p w14:paraId="3977B455" w14:textId="0D4E5BDA" w:rsidR="00E579B9" w:rsidRPr="005B3F81" w:rsidRDefault="00732705" w:rsidP="00C2202E">
      <w:pPr>
        <w:numPr>
          <w:ilvl w:val="0"/>
          <w:numId w:val="4"/>
        </w:numPr>
        <w:tabs>
          <w:tab w:val="left" w:pos="720"/>
        </w:tabs>
        <w:suppressAutoHyphens/>
        <w:spacing w:after="120" w:line="240" w:lineRule="auto"/>
        <w:jc w:val="both"/>
        <w:rPr>
          <w:rFonts w:ascii="Times New Roman" w:hAnsi="Times New Roman" w:cs="Times New Roman"/>
          <w:sz w:val="20"/>
          <w:szCs w:val="20"/>
        </w:rPr>
      </w:pPr>
      <w:r w:rsidRPr="005B3F81">
        <w:rPr>
          <w:rFonts w:ascii="Times New Roman" w:hAnsi="Times New Roman" w:cs="Times New Roman"/>
          <w:b/>
          <w:bCs/>
          <w:color w:val="000000"/>
          <w:sz w:val="20"/>
          <w:szCs w:val="20"/>
        </w:rPr>
        <w:t>Pojištění díla</w:t>
      </w:r>
    </w:p>
    <w:p w14:paraId="404DEF54" w14:textId="7ACCFCB4" w:rsidR="00E579B9" w:rsidRPr="00C2202E" w:rsidRDefault="00732705" w:rsidP="00C2202E">
      <w:pPr>
        <w:numPr>
          <w:ilvl w:val="1"/>
          <w:numId w:val="4"/>
        </w:numPr>
        <w:tabs>
          <w:tab w:val="left" w:pos="720"/>
        </w:tabs>
        <w:suppressAutoHyphens/>
        <w:spacing w:after="120" w:line="240" w:lineRule="auto"/>
        <w:jc w:val="both"/>
        <w:rPr>
          <w:rFonts w:ascii="Times New Roman" w:eastAsia="Times New Roman" w:hAnsi="Times New Roman" w:cs="Times New Roman"/>
          <w:b/>
          <w:bCs/>
          <w:color w:val="000000"/>
          <w:sz w:val="20"/>
          <w:szCs w:val="20"/>
          <w:lang w:eastAsia="cs-CZ"/>
        </w:rPr>
      </w:pPr>
      <w:r w:rsidRPr="00C2202E">
        <w:rPr>
          <w:rFonts w:ascii="Times New Roman" w:eastAsia="Times New Roman" w:hAnsi="Times New Roman" w:cs="Times New Roman"/>
          <w:b/>
          <w:bCs/>
          <w:color w:val="000000"/>
          <w:sz w:val="20"/>
          <w:szCs w:val="20"/>
          <w:lang w:eastAsia="cs-CZ"/>
        </w:rPr>
        <w:t>Pojištění zhotovitele</w:t>
      </w:r>
    </w:p>
    <w:p w14:paraId="08E34A2D" w14:textId="467BB04D" w:rsidR="00E579B9" w:rsidRPr="005B3F81" w:rsidRDefault="00732705" w:rsidP="00C2202E">
      <w:pPr>
        <w:numPr>
          <w:ilvl w:val="2"/>
          <w:numId w:val="4"/>
        </w:numPr>
        <w:tabs>
          <w:tab w:val="left" w:pos="720"/>
        </w:tabs>
        <w:suppressAutoHyphens/>
        <w:spacing w:after="120" w:line="240" w:lineRule="auto"/>
        <w:jc w:val="both"/>
        <w:rPr>
          <w:rFonts w:ascii="Times New Roman" w:eastAsia="Times New Roman" w:hAnsi="Times New Roman" w:cs="Times New Roman"/>
          <w:color w:val="000000"/>
          <w:sz w:val="20"/>
          <w:szCs w:val="20"/>
          <w:lang w:eastAsia="cs-CZ"/>
        </w:rPr>
      </w:pPr>
      <w:r w:rsidRPr="005B3F81">
        <w:rPr>
          <w:rFonts w:ascii="Times New Roman" w:eastAsia="Times New Roman" w:hAnsi="Times New Roman" w:cs="Times New Roman"/>
          <w:color w:val="000000"/>
          <w:sz w:val="20"/>
          <w:szCs w:val="20"/>
          <w:lang w:eastAsia="cs-CZ"/>
        </w:rPr>
        <w:t xml:space="preserve">Zhotovitel je povinen být pojištěn proti škodám způsobeným jeho činností včetně možných škod pracovníků zhotovitele, a to až do výše ceny díla. </w:t>
      </w:r>
      <w:r w:rsidR="005B3F81" w:rsidRPr="005B3F81">
        <w:rPr>
          <w:rFonts w:ascii="Times New Roman" w:eastAsia="Times New Roman" w:hAnsi="Times New Roman" w:cs="Times New Roman"/>
          <w:color w:val="000000"/>
          <w:sz w:val="20"/>
          <w:szCs w:val="20"/>
          <w:lang w:eastAsia="cs-CZ"/>
        </w:rPr>
        <w:t xml:space="preserve">Doklad o pojištění </w:t>
      </w:r>
      <w:r w:rsidRPr="005B3F81">
        <w:rPr>
          <w:rFonts w:ascii="Times New Roman" w:eastAsia="Times New Roman" w:hAnsi="Times New Roman" w:cs="Times New Roman"/>
          <w:color w:val="000000"/>
          <w:sz w:val="20"/>
          <w:szCs w:val="20"/>
          <w:lang w:eastAsia="cs-CZ"/>
        </w:rPr>
        <w:t xml:space="preserve">je zhotovitel povinen předložit objednateli </w:t>
      </w:r>
      <w:r w:rsidR="005B3F81" w:rsidRPr="005B3F81">
        <w:rPr>
          <w:rFonts w:ascii="Times New Roman" w:eastAsia="Times New Roman" w:hAnsi="Times New Roman" w:cs="Times New Roman"/>
          <w:color w:val="000000"/>
          <w:sz w:val="20"/>
          <w:szCs w:val="20"/>
          <w:lang w:eastAsia="cs-CZ"/>
        </w:rPr>
        <w:t xml:space="preserve">nejpozději při </w:t>
      </w:r>
      <w:r w:rsidRPr="005B3F81">
        <w:rPr>
          <w:rFonts w:ascii="Times New Roman" w:eastAsia="Times New Roman" w:hAnsi="Times New Roman" w:cs="Times New Roman"/>
          <w:color w:val="000000"/>
          <w:sz w:val="20"/>
          <w:szCs w:val="20"/>
          <w:lang w:eastAsia="cs-CZ"/>
        </w:rPr>
        <w:t>podpis</w:t>
      </w:r>
      <w:r w:rsidR="005B3F81" w:rsidRPr="005B3F81">
        <w:rPr>
          <w:rFonts w:ascii="Times New Roman" w:eastAsia="Times New Roman" w:hAnsi="Times New Roman" w:cs="Times New Roman"/>
          <w:color w:val="000000"/>
          <w:sz w:val="20"/>
          <w:szCs w:val="20"/>
          <w:lang w:eastAsia="cs-CZ"/>
        </w:rPr>
        <w:t>u</w:t>
      </w:r>
      <w:r w:rsidRPr="005B3F81">
        <w:rPr>
          <w:rFonts w:ascii="Times New Roman" w:eastAsia="Times New Roman" w:hAnsi="Times New Roman" w:cs="Times New Roman"/>
          <w:color w:val="000000"/>
          <w:sz w:val="20"/>
          <w:szCs w:val="20"/>
          <w:lang w:eastAsia="cs-CZ"/>
        </w:rPr>
        <w:t xml:space="preserve"> smlouvy o dílo.</w:t>
      </w:r>
    </w:p>
    <w:p w14:paraId="12A15FF7" w14:textId="4C4B2E2A" w:rsidR="00E579B9" w:rsidRPr="005B3F81" w:rsidRDefault="00732705" w:rsidP="00C123A0">
      <w:pPr>
        <w:numPr>
          <w:ilvl w:val="2"/>
          <w:numId w:val="4"/>
        </w:numPr>
        <w:tabs>
          <w:tab w:val="left" w:pos="720"/>
        </w:tabs>
        <w:suppressAutoHyphens/>
        <w:spacing w:after="0" w:line="240" w:lineRule="auto"/>
        <w:jc w:val="both"/>
        <w:rPr>
          <w:rFonts w:ascii="Times New Roman" w:eastAsia="Times New Roman" w:hAnsi="Times New Roman" w:cs="Times New Roman"/>
          <w:color w:val="000000"/>
          <w:sz w:val="20"/>
          <w:szCs w:val="20"/>
          <w:lang w:eastAsia="cs-CZ"/>
        </w:rPr>
      </w:pPr>
      <w:r w:rsidRPr="005B3F81">
        <w:rPr>
          <w:rFonts w:ascii="Times New Roman" w:eastAsia="Times New Roman" w:hAnsi="Times New Roman" w:cs="Times New Roman"/>
          <w:color w:val="000000"/>
          <w:sz w:val="20"/>
          <w:szCs w:val="20"/>
          <w:lang w:eastAsia="cs-CZ"/>
        </w:rPr>
        <w:t>Náklady na pojištění nese zhotovitel a má je zahrnuty ve sjednané ceně.</w:t>
      </w:r>
    </w:p>
    <w:p w14:paraId="53EB425F" w14:textId="77777777" w:rsidR="00E579B9" w:rsidRPr="005B3F81" w:rsidRDefault="00E579B9">
      <w:pPr>
        <w:pStyle w:val="Normlnweb"/>
        <w:suppressAutoHyphens/>
        <w:spacing w:before="0" w:beforeAutospacing="0" w:after="0" w:afterAutospacing="0"/>
        <w:jc w:val="both"/>
        <w:rPr>
          <w:sz w:val="20"/>
          <w:szCs w:val="20"/>
        </w:rPr>
      </w:pPr>
    </w:p>
    <w:p w14:paraId="035E26D5" w14:textId="2C95896D" w:rsidR="00E579B9" w:rsidRPr="005B3F81" w:rsidRDefault="00732705" w:rsidP="00C2202E">
      <w:pPr>
        <w:numPr>
          <w:ilvl w:val="0"/>
          <w:numId w:val="4"/>
        </w:numPr>
        <w:tabs>
          <w:tab w:val="left" w:pos="720"/>
        </w:tabs>
        <w:suppressAutoHyphens/>
        <w:spacing w:after="120" w:line="240" w:lineRule="auto"/>
        <w:jc w:val="both"/>
        <w:rPr>
          <w:rFonts w:ascii="Times New Roman" w:hAnsi="Times New Roman" w:cs="Times New Roman"/>
          <w:sz w:val="20"/>
          <w:szCs w:val="20"/>
        </w:rPr>
      </w:pPr>
      <w:r w:rsidRPr="005B3F81">
        <w:rPr>
          <w:rFonts w:ascii="Times New Roman" w:hAnsi="Times New Roman" w:cs="Times New Roman"/>
          <w:b/>
          <w:bCs/>
          <w:color w:val="000000"/>
          <w:sz w:val="20"/>
          <w:szCs w:val="20"/>
        </w:rPr>
        <w:t>Vyšší moc</w:t>
      </w:r>
    </w:p>
    <w:p w14:paraId="4E047792" w14:textId="6CC0A43F" w:rsidR="00E579B9" w:rsidRPr="00C2202E" w:rsidRDefault="00732705" w:rsidP="00C2202E">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C2202E">
        <w:rPr>
          <w:rFonts w:ascii="Times New Roman" w:hAnsi="Times New Roman" w:cs="Times New Roman"/>
          <w:b/>
          <w:bCs/>
          <w:color w:val="000000"/>
          <w:sz w:val="20"/>
          <w:szCs w:val="20"/>
        </w:rPr>
        <w:t>Definice vyšší moci</w:t>
      </w:r>
    </w:p>
    <w:p w14:paraId="1C6BECBD" w14:textId="1C052F51" w:rsidR="00E579B9" w:rsidRPr="005B3F81" w:rsidRDefault="00732705" w:rsidP="00C2202E">
      <w:pPr>
        <w:numPr>
          <w:ilvl w:val="2"/>
          <w:numId w:val="4"/>
        </w:numPr>
        <w:tabs>
          <w:tab w:val="left" w:pos="720"/>
        </w:tabs>
        <w:suppressAutoHyphens/>
        <w:spacing w:after="120" w:line="240" w:lineRule="auto"/>
        <w:jc w:val="both"/>
        <w:rPr>
          <w:rFonts w:ascii="Times New Roman" w:hAnsi="Times New Roman" w:cs="Times New Roman"/>
          <w:sz w:val="20"/>
          <w:szCs w:val="20"/>
        </w:rPr>
      </w:pPr>
      <w:r w:rsidRPr="005B3F81">
        <w:rPr>
          <w:rFonts w:ascii="Times New Roman" w:hAnsi="Times New Roman" w:cs="Times New Roman"/>
          <w:color w:val="000000"/>
          <w:sz w:val="20"/>
          <w:szCs w:val="20"/>
        </w:rPr>
        <w:t xml:space="preserve">Za vyšší moc se pro účely této smlouvy považují okolnosti mající vliv na dílo, které nejsou závislé na smluvních stranách a které smluvní strany nemohou ovlivnit. Jedná se např. o válku, mobilizaci, povstání, </w:t>
      </w:r>
      <w:proofErr w:type="gramStart"/>
      <w:r w:rsidRPr="005B3F81">
        <w:rPr>
          <w:rFonts w:ascii="Times New Roman" w:hAnsi="Times New Roman" w:cs="Times New Roman"/>
          <w:color w:val="000000"/>
          <w:sz w:val="20"/>
          <w:szCs w:val="20"/>
        </w:rPr>
        <w:t>živelné</w:t>
      </w:r>
      <w:proofErr w:type="gramEnd"/>
      <w:r w:rsidRPr="005B3F81">
        <w:rPr>
          <w:rFonts w:ascii="Times New Roman" w:hAnsi="Times New Roman" w:cs="Times New Roman"/>
          <w:color w:val="000000"/>
          <w:sz w:val="20"/>
          <w:szCs w:val="20"/>
        </w:rPr>
        <w:t xml:space="preserve"> pohromy apod.</w:t>
      </w:r>
    </w:p>
    <w:p w14:paraId="7365DA2F" w14:textId="71256507" w:rsidR="00E579B9" w:rsidRPr="005B3F81" w:rsidRDefault="00732705" w:rsidP="00C123A0">
      <w:pPr>
        <w:numPr>
          <w:ilvl w:val="2"/>
          <w:numId w:val="4"/>
        </w:numPr>
        <w:tabs>
          <w:tab w:val="left" w:pos="720"/>
        </w:tabs>
        <w:suppressAutoHyphens/>
        <w:spacing w:after="0" w:line="240" w:lineRule="auto"/>
        <w:jc w:val="both"/>
        <w:rPr>
          <w:rFonts w:ascii="Times New Roman" w:hAnsi="Times New Roman" w:cs="Times New Roman"/>
          <w:sz w:val="20"/>
          <w:szCs w:val="20"/>
        </w:rPr>
      </w:pPr>
      <w:r w:rsidRPr="005B3F81">
        <w:rPr>
          <w:rFonts w:ascii="Times New Roman" w:hAnsi="Times New Roman" w:cs="Times New Roman"/>
          <w:color w:val="000000"/>
          <w:sz w:val="20"/>
          <w:szCs w:val="20"/>
        </w:rPr>
        <w:t>Za vyšší moc se nepovažují:</w:t>
      </w:r>
    </w:p>
    <w:p w14:paraId="257040E0" w14:textId="77777777" w:rsidR="00E579B9" w:rsidRPr="005B3F81" w:rsidRDefault="00732705" w:rsidP="00C123A0">
      <w:pPr>
        <w:pStyle w:val="Normlnweb"/>
        <w:numPr>
          <w:ilvl w:val="0"/>
          <w:numId w:val="5"/>
        </w:numPr>
        <w:tabs>
          <w:tab w:val="clear" w:pos="720"/>
          <w:tab w:val="left" w:pos="1776"/>
          <w:tab w:val="left" w:pos="2492"/>
        </w:tabs>
        <w:suppressAutoHyphens/>
        <w:spacing w:before="0" w:beforeAutospacing="0" w:after="0" w:afterAutospacing="0"/>
        <w:ind w:firstLine="698"/>
        <w:jc w:val="both"/>
        <w:rPr>
          <w:sz w:val="20"/>
          <w:szCs w:val="20"/>
        </w:rPr>
      </w:pPr>
      <w:r w:rsidRPr="005B3F81">
        <w:rPr>
          <w:color w:val="000000"/>
          <w:sz w:val="20"/>
          <w:szCs w:val="20"/>
        </w:rPr>
        <w:t>nepříznivé povětrnostní a klimatické podmínky,</w:t>
      </w:r>
    </w:p>
    <w:p w14:paraId="5E759855" w14:textId="77777777" w:rsidR="00E579B9" w:rsidRPr="005B3F81" w:rsidRDefault="00732705" w:rsidP="00C123A0">
      <w:pPr>
        <w:pStyle w:val="Normlnweb"/>
        <w:numPr>
          <w:ilvl w:val="0"/>
          <w:numId w:val="5"/>
        </w:numPr>
        <w:tabs>
          <w:tab w:val="clear" w:pos="720"/>
          <w:tab w:val="left" w:pos="1776"/>
          <w:tab w:val="left" w:pos="2492"/>
        </w:tabs>
        <w:suppressAutoHyphens/>
        <w:spacing w:before="0" w:beforeAutospacing="0" w:after="0" w:afterAutospacing="0"/>
        <w:ind w:left="1843" w:hanging="425"/>
        <w:jc w:val="both"/>
        <w:rPr>
          <w:sz w:val="20"/>
          <w:szCs w:val="20"/>
        </w:rPr>
      </w:pPr>
      <w:r w:rsidRPr="005B3F81">
        <w:rPr>
          <w:color w:val="000000"/>
          <w:sz w:val="20"/>
          <w:szCs w:val="20"/>
        </w:rPr>
        <w:t>události nebo skutečnosti, které byly objednateli nebo zhotoviteli známy před podpisem této smlouvy,</w:t>
      </w:r>
    </w:p>
    <w:p w14:paraId="6061CF3E" w14:textId="77777777" w:rsidR="00E579B9" w:rsidRPr="005B3F81" w:rsidRDefault="00732705" w:rsidP="00C123A0">
      <w:pPr>
        <w:pStyle w:val="Normlnweb"/>
        <w:numPr>
          <w:ilvl w:val="0"/>
          <w:numId w:val="5"/>
        </w:numPr>
        <w:tabs>
          <w:tab w:val="clear" w:pos="720"/>
          <w:tab w:val="left" w:pos="1776"/>
          <w:tab w:val="left" w:pos="2492"/>
        </w:tabs>
        <w:suppressAutoHyphens/>
        <w:spacing w:before="0" w:beforeAutospacing="0" w:after="0" w:afterAutospacing="0"/>
        <w:ind w:firstLine="698"/>
        <w:jc w:val="both"/>
        <w:rPr>
          <w:sz w:val="20"/>
          <w:szCs w:val="20"/>
        </w:rPr>
      </w:pPr>
      <w:r w:rsidRPr="005B3F81">
        <w:rPr>
          <w:color w:val="000000"/>
          <w:sz w:val="20"/>
          <w:szCs w:val="20"/>
        </w:rPr>
        <w:t>jakékoliv změny obecně závazných právních předpisů a technických norem,</w:t>
      </w:r>
    </w:p>
    <w:p w14:paraId="2358599D" w14:textId="77777777" w:rsidR="00E579B9" w:rsidRPr="005B3F81" w:rsidRDefault="00732705" w:rsidP="00C123A0">
      <w:pPr>
        <w:pStyle w:val="Normlnweb"/>
        <w:numPr>
          <w:ilvl w:val="0"/>
          <w:numId w:val="5"/>
        </w:numPr>
        <w:tabs>
          <w:tab w:val="clear" w:pos="720"/>
          <w:tab w:val="left" w:pos="1776"/>
          <w:tab w:val="left" w:pos="2492"/>
        </w:tabs>
        <w:suppressAutoHyphens/>
        <w:spacing w:before="0" w:beforeAutospacing="0" w:after="0" w:afterAutospacing="0"/>
        <w:ind w:firstLine="698"/>
        <w:jc w:val="both"/>
        <w:rPr>
          <w:sz w:val="20"/>
          <w:szCs w:val="20"/>
        </w:rPr>
      </w:pPr>
      <w:r w:rsidRPr="005B3F81">
        <w:rPr>
          <w:color w:val="000000"/>
          <w:sz w:val="20"/>
          <w:szCs w:val="20"/>
        </w:rPr>
        <w:t>nečinnost státních orgánů,</w:t>
      </w:r>
    </w:p>
    <w:p w14:paraId="0F729895" w14:textId="77777777" w:rsidR="00E579B9" w:rsidRPr="005B3F81" w:rsidRDefault="00732705" w:rsidP="00C123A0">
      <w:pPr>
        <w:pStyle w:val="Normlnweb"/>
        <w:numPr>
          <w:ilvl w:val="0"/>
          <w:numId w:val="5"/>
        </w:numPr>
        <w:tabs>
          <w:tab w:val="clear" w:pos="720"/>
          <w:tab w:val="left" w:pos="1776"/>
          <w:tab w:val="left" w:pos="2492"/>
        </w:tabs>
        <w:suppressAutoHyphens/>
        <w:spacing w:before="0" w:beforeAutospacing="0" w:after="0" w:afterAutospacing="0"/>
        <w:ind w:firstLine="698"/>
        <w:jc w:val="both"/>
        <w:rPr>
          <w:sz w:val="20"/>
          <w:szCs w:val="20"/>
        </w:rPr>
      </w:pPr>
      <w:r w:rsidRPr="005B3F81">
        <w:rPr>
          <w:color w:val="000000"/>
          <w:sz w:val="20"/>
          <w:szCs w:val="20"/>
        </w:rPr>
        <w:t>jakékoliv nové obecně závazné právní předpisy nebo technické normy.</w:t>
      </w:r>
    </w:p>
    <w:p w14:paraId="3A54369D" w14:textId="77777777" w:rsidR="00E579B9" w:rsidRDefault="00E579B9">
      <w:pPr>
        <w:pStyle w:val="Normlnweb"/>
        <w:tabs>
          <w:tab w:val="left" w:pos="1776"/>
          <w:tab w:val="left" w:pos="2492"/>
        </w:tabs>
        <w:suppressAutoHyphens/>
        <w:spacing w:before="0" w:beforeAutospacing="0" w:after="0" w:afterAutospacing="0"/>
        <w:jc w:val="both"/>
        <w:rPr>
          <w:sz w:val="20"/>
          <w:szCs w:val="20"/>
        </w:rPr>
      </w:pPr>
    </w:p>
    <w:p w14:paraId="400BC7A0" w14:textId="77777777" w:rsidR="00612EE2" w:rsidRPr="005B3F81" w:rsidRDefault="00612EE2">
      <w:pPr>
        <w:pStyle w:val="Normlnweb"/>
        <w:tabs>
          <w:tab w:val="left" w:pos="1776"/>
          <w:tab w:val="left" w:pos="2492"/>
        </w:tabs>
        <w:suppressAutoHyphens/>
        <w:spacing w:before="0" w:beforeAutospacing="0" w:after="0" w:afterAutospacing="0"/>
        <w:jc w:val="both"/>
        <w:rPr>
          <w:sz w:val="20"/>
          <w:szCs w:val="20"/>
        </w:rPr>
      </w:pPr>
    </w:p>
    <w:p w14:paraId="4BBFFE80" w14:textId="35898DC4" w:rsidR="00E579B9" w:rsidRPr="00C2202E" w:rsidRDefault="00732705" w:rsidP="00C2202E">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C2202E">
        <w:rPr>
          <w:rFonts w:ascii="Times New Roman" w:hAnsi="Times New Roman" w:cs="Times New Roman"/>
          <w:b/>
          <w:bCs/>
          <w:color w:val="000000"/>
          <w:sz w:val="20"/>
          <w:szCs w:val="20"/>
        </w:rPr>
        <w:lastRenderedPageBreak/>
        <w:t>Práva a povinnosti při vzniku vyšší moci</w:t>
      </w:r>
    </w:p>
    <w:p w14:paraId="1F9349B2" w14:textId="2DED266A" w:rsidR="00E579B9" w:rsidRPr="005B3F81" w:rsidRDefault="00732705" w:rsidP="00C2202E">
      <w:pPr>
        <w:numPr>
          <w:ilvl w:val="2"/>
          <w:numId w:val="4"/>
        </w:numPr>
        <w:tabs>
          <w:tab w:val="left" w:pos="720"/>
        </w:tabs>
        <w:suppressAutoHyphens/>
        <w:spacing w:after="120" w:line="240" w:lineRule="auto"/>
        <w:jc w:val="both"/>
        <w:rPr>
          <w:rFonts w:ascii="Times New Roman" w:hAnsi="Times New Roman" w:cs="Times New Roman"/>
          <w:color w:val="000000"/>
          <w:sz w:val="20"/>
          <w:szCs w:val="20"/>
        </w:rPr>
      </w:pPr>
      <w:r w:rsidRPr="005B3F81">
        <w:rPr>
          <w:rFonts w:ascii="Times New Roman" w:hAnsi="Times New Roman" w:cs="Times New Roman"/>
          <w:color w:val="000000"/>
          <w:sz w:val="20"/>
          <w:szCs w:val="20"/>
        </w:rPr>
        <w:t>Pokud se provedení předmětu díla za sjednaných podmínek stane nemožným v důsledku vzniku vyšší moci, která nastane po podpisu této smlouvy,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 o odstoupení druhé smluvní straně.</w:t>
      </w:r>
    </w:p>
    <w:p w14:paraId="707EF94B" w14:textId="77777777" w:rsidR="00E579B9" w:rsidRPr="005B3F81" w:rsidRDefault="00E579B9">
      <w:pPr>
        <w:pStyle w:val="Normlnweb"/>
        <w:tabs>
          <w:tab w:val="left" w:pos="1776"/>
        </w:tabs>
        <w:suppressAutoHyphens/>
        <w:spacing w:before="0" w:beforeAutospacing="0" w:after="0" w:afterAutospacing="0"/>
        <w:ind w:left="1776" w:hanging="720"/>
        <w:jc w:val="both"/>
        <w:rPr>
          <w:sz w:val="20"/>
          <w:szCs w:val="20"/>
        </w:rPr>
      </w:pPr>
    </w:p>
    <w:p w14:paraId="522EA4F6" w14:textId="407CD82A" w:rsidR="00E579B9" w:rsidRPr="008D7C55" w:rsidRDefault="00732705" w:rsidP="00C2202E">
      <w:pPr>
        <w:numPr>
          <w:ilvl w:val="0"/>
          <w:numId w:val="4"/>
        </w:numPr>
        <w:tabs>
          <w:tab w:val="left" w:pos="720"/>
        </w:tabs>
        <w:suppressAutoHyphens/>
        <w:spacing w:after="120" w:line="240" w:lineRule="auto"/>
        <w:jc w:val="both"/>
        <w:rPr>
          <w:rFonts w:ascii="Times New Roman" w:hAnsi="Times New Roman" w:cs="Times New Roman"/>
          <w:sz w:val="20"/>
          <w:szCs w:val="20"/>
        </w:rPr>
      </w:pPr>
      <w:r w:rsidRPr="005B3F81">
        <w:rPr>
          <w:rFonts w:ascii="Times New Roman" w:hAnsi="Times New Roman" w:cs="Times New Roman"/>
          <w:b/>
          <w:bCs/>
          <w:color w:val="000000"/>
          <w:sz w:val="20"/>
          <w:szCs w:val="20"/>
        </w:rPr>
        <w:t xml:space="preserve">Odstoupení od </w:t>
      </w:r>
      <w:r w:rsidRPr="008D7C55">
        <w:rPr>
          <w:rFonts w:ascii="Times New Roman" w:hAnsi="Times New Roman" w:cs="Times New Roman"/>
          <w:b/>
          <w:bCs/>
          <w:color w:val="000000"/>
          <w:sz w:val="20"/>
          <w:szCs w:val="20"/>
        </w:rPr>
        <w:t>smlouvy</w:t>
      </w:r>
    </w:p>
    <w:p w14:paraId="627B4ECD" w14:textId="6D27BDB1" w:rsidR="00E579B9" w:rsidRPr="008D7C55" w:rsidRDefault="00732705" w:rsidP="00C2202E">
      <w:pPr>
        <w:numPr>
          <w:ilvl w:val="1"/>
          <w:numId w:val="4"/>
        </w:numPr>
        <w:tabs>
          <w:tab w:val="left" w:pos="720"/>
        </w:tabs>
        <w:suppressAutoHyphens/>
        <w:spacing w:after="120" w:line="240" w:lineRule="auto"/>
        <w:jc w:val="both"/>
        <w:rPr>
          <w:rFonts w:ascii="Times New Roman" w:hAnsi="Times New Roman" w:cs="Times New Roman"/>
          <w:color w:val="000000"/>
          <w:sz w:val="20"/>
          <w:szCs w:val="20"/>
        </w:rPr>
      </w:pPr>
      <w:r w:rsidRPr="008D7C55">
        <w:rPr>
          <w:rFonts w:ascii="Times New Roman" w:hAnsi="Times New Roman" w:cs="Times New Roman"/>
          <w:color w:val="000000"/>
          <w:sz w:val="20"/>
          <w:szCs w:val="20"/>
        </w:rPr>
        <w:t>Objednatel i zhotovitel jsou oprávněni odstoupit od smlouvy v souladu s příslušnými ustanoveními občanského zákoníku nebo této smlouvy nebo v případě podstatného porušení této smlouvy.</w:t>
      </w:r>
    </w:p>
    <w:p w14:paraId="2F8AFBB8" w14:textId="6CA9C203" w:rsidR="00E579B9" w:rsidRPr="008D7C55" w:rsidRDefault="00732705" w:rsidP="00C2202E">
      <w:pPr>
        <w:numPr>
          <w:ilvl w:val="1"/>
          <w:numId w:val="4"/>
        </w:numPr>
        <w:tabs>
          <w:tab w:val="left" w:pos="720"/>
        </w:tabs>
        <w:suppressAutoHyphens/>
        <w:spacing w:after="120" w:line="240" w:lineRule="auto"/>
        <w:jc w:val="both"/>
        <w:rPr>
          <w:rFonts w:ascii="Times New Roman" w:hAnsi="Times New Roman" w:cs="Times New Roman"/>
          <w:color w:val="000000"/>
          <w:sz w:val="20"/>
          <w:szCs w:val="20"/>
        </w:rPr>
      </w:pPr>
      <w:r w:rsidRPr="008D7C55">
        <w:rPr>
          <w:rFonts w:ascii="Times New Roman" w:hAnsi="Times New Roman" w:cs="Times New Roman"/>
          <w:color w:val="000000"/>
          <w:sz w:val="20"/>
          <w:szCs w:val="20"/>
        </w:rPr>
        <w:t xml:space="preserve">Při odstoupení smlouvy jsou smluvní strany povinny se navzájem vypořádat. Zhotovitel má nárok na úhradu části díla, které bylo bez vad a nedodělků předáno objednateli. Objednatel je oprávněn na svůj závazek k úhradě části ceny předaného díla započíst své pohledávky vzniklé z titulu smluvních pokut a škod, které vznikly v souvislosti </w:t>
      </w:r>
      <w:proofErr w:type="gramStart"/>
      <w:r w:rsidRPr="008D7C55">
        <w:rPr>
          <w:rFonts w:ascii="Times New Roman" w:hAnsi="Times New Roman" w:cs="Times New Roman"/>
          <w:color w:val="000000"/>
          <w:sz w:val="20"/>
          <w:szCs w:val="20"/>
        </w:rPr>
        <w:t>s</w:t>
      </w:r>
      <w:proofErr w:type="gramEnd"/>
      <w:r w:rsidRPr="008D7C55">
        <w:rPr>
          <w:rFonts w:ascii="Times New Roman" w:hAnsi="Times New Roman" w:cs="Times New Roman"/>
          <w:color w:val="000000"/>
          <w:sz w:val="20"/>
          <w:szCs w:val="20"/>
        </w:rPr>
        <w:t> plnění této smlouvy.</w:t>
      </w:r>
    </w:p>
    <w:p w14:paraId="01E7953E" w14:textId="14E7353C" w:rsidR="00E579B9" w:rsidRPr="008D7C55" w:rsidRDefault="00732705" w:rsidP="00C2202E">
      <w:pPr>
        <w:numPr>
          <w:ilvl w:val="1"/>
          <w:numId w:val="4"/>
        </w:numPr>
        <w:tabs>
          <w:tab w:val="left" w:pos="720"/>
        </w:tabs>
        <w:suppressAutoHyphens/>
        <w:spacing w:after="120" w:line="240" w:lineRule="auto"/>
        <w:jc w:val="both"/>
        <w:rPr>
          <w:rFonts w:ascii="Times New Roman" w:hAnsi="Times New Roman" w:cs="Times New Roman"/>
          <w:color w:val="000000"/>
          <w:sz w:val="20"/>
          <w:szCs w:val="20"/>
        </w:rPr>
      </w:pPr>
      <w:r w:rsidRPr="008D7C55">
        <w:rPr>
          <w:rFonts w:ascii="Times New Roman" w:hAnsi="Times New Roman" w:cs="Times New Roman"/>
          <w:color w:val="000000"/>
          <w:sz w:val="20"/>
          <w:szCs w:val="20"/>
        </w:rPr>
        <w:t>Odstoupení od smlouvy musí být učiněno písemně bez zbytečného prodlení.</w:t>
      </w:r>
    </w:p>
    <w:p w14:paraId="2C55255F" w14:textId="4EB608D7" w:rsidR="00E579B9" w:rsidRPr="008D7C55" w:rsidRDefault="00732705" w:rsidP="00F06B7F">
      <w:pPr>
        <w:numPr>
          <w:ilvl w:val="1"/>
          <w:numId w:val="4"/>
        </w:numPr>
        <w:tabs>
          <w:tab w:val="left" w:pos="720"/>
        </w:tabs>
        <w:suppressAutoHyphens/>
        <w:spacing w:after="120" w:line="240" w:lineRule="auto"/>
        <w:jc w:val="both"/>
        <w:rPr>
          <w:rFonts w:ascii="Times New Roman" w:hAnsi="Times New Roman" w:cs="Times New Roman"/>
          <w:color w:val="000000"/>
          <w:sz w:val="20"/>
          <w:szCs w:val="20"/>
        </w:rPr>
      </w:pPr>
      <w:r w:rsidRPr="008D7C55">
        <w:rPr>
          <w:rFonts w:ascii="Times New Roman" w:hAnsi="Times New Roman" w:cs="Times New Roman"/>
          <w:color w:val="000000"/>
          <w:sz w:val="20"/>
          <w:szCs w:val="20"/>
        </w:rPr>
        <w:t>Podstatným porušením smlouvy a důvodem pro odstoupení objednatele od této smlouvy je zejména prodlení zhotovitele s plněním termínů podle této smlouvy delší jak 15 dnů.</w:t>
      </w:r>
    </w:p>
    <w:p w14:paraId="598769AE" w14:textId="387E0B67" w:rsidR="00E579B9" w:rsidRDefault="00732705" w:rsidP="00F06B7F">
      <w:pPr>
        <w:numPr>
          <w:ilvl w:val="1"/>
          <w:numId w:val="4"/>
        </w:numPr>
        <w:tabs>
          <w:tab w:val="left" w:pos="720"/>
        </w:tabs>
        <w:suppressAutoHyphens/>
        <w:spacing w:after="120" w:line="240" w:lineRule="auto"/>
        <w:jc w:val="both"/>
        <w:rPr>
          <w:rFonts w:ascii="Times New Roman" w:hAnsi="Times New Roman" w:cs="Times New Roman"/>
          <w:color w:val="000000"/>
          <w:sz w:val="20"/>
          <w:szCs w:val="20"/>
        </w:rPr>
      </w:pPr>
      <w:r w:rsidRPr="008D7C55">
        <w:rPr>
          <w:rFonts w:ascii="Times New Roman" w:hAnsi="Times New Roman" w:cs="Times New Roman"/>
          <w:color w:val="000000"/>
          <w:sz w:val="20"/>
          <w:szCs w:val="20"/>
        </w:rPr>
        <w:t>Prodlení zhotovitele i s dílčím plněním předmětu díla sjednaného podle článku 3.1.2.2. nebo 3.1.2.3. nebo 3.1.2.4. této smlouvy delší jak 15 dnů se považuje za podstatné porušení smlouvy a může být důvodem pro odstoupení objednatele od této smlouvy.</w:t>
      </w:r>
    </w:p>
    <w:p w14:paraId="6D36C094" w14:textId="2ED194B5" w:rsidR="00F06B7F" w:rsidRPr="008D7C55" w:rsidRDefault="00F06B7F" w:rsidP="00C123A0">
      <w:pPr>
        <w:numPr>
          <w:ilvl w:val="1"/>
          <w:numId w:val="4"/>
        </w:numPr>
        <w:tabs>
          <w:tab w:val="left" w:pos="720"/>
        </w:tabs>
        <w:suppressAutoHyphens/>
        <w:spacing w:after="0" w:line="240" w:lineRule="auto"/>
        <w:jc w:val="both"/>
        <w:rPr>
          <w:rFonts w:ascii="Times New Roman" w:hAnsi="Times New Roman" w:cs="Times New Roman"/>
          <w:color w:val="000000"/>
          <w:sz w:val="20"/>
          <w:szCs w:val="20"/>
        </w:rPr>
      </w:pPr>
      <w:r w:rsidRPr="00F06B7F">
        <w:rPr>
          <w:rFonts w:ascii="Times New Roman" w:hAnsi="Times New Roman" w:cs="Times New Roman"/>
          <w:color w:val="000000"/>
          <w:sz w:val="20"/>
          <w:szCs w:val="20"/>
        </w:rPr>
        <w:t xml:space="preserve">Objednatel si </w:t>
      </w:r>
      <w:r>
        <w:rPr>
          <w:rFonts w:ascii="Times New Roman" w:hAnsi="Times New Roman" w:cs="Times New Roman"/>
          <w:color w:val="000000"/>
          <w:sz w:val="20"/>
          <w:szCs w:val="20"/>
        </w:rPr>
        <w:t xml:space="preserve">dále </w:t>
      </w:r>
      <w:r w:rsidRPr="00F06B7F">
        <w:rPr>
          <w:rFonts w:ascii="Times New Roman" w:hAnsi="Times New Roman" w:cs="Times New Roman"/>
          <w:color w:val="000000"/>
          <w:sz w:val="20"/>
          <w:szCs w:val="20"/>
        </w:rPr>
        <w:t xml:space="preserve">vyhrazuje právo od uzavřené smlouvy o dílo odstoupit v případech stanovených smlouvou, Občanským zákoníkem a v případě, </w:t>
      </w:r>
      <w:r>
        <w:rPr>
          <w:rFonts w:ascii="Times New Roman" w:hAnsi="Times New Roman" w:cs="Times New Roman"/>
          <w:color w:val="000000"/>
          <w:sz w:val="20"/>
          <w:szCs w:val="20"/>
        </w:rPr>
        <w:t xml:space="preserve">že </w:t>
      </w:r>
      <w:r w:rsidRPr="00F06B7F">
        <w:rPr>
          <w:rFonts w:ascii="Times New Roman" w:hAnsi="Times New Roman" w:cs="Times New Roman"/>
          <w:color w:val="000000"/>
          <w:sz w:val="20"/>
          <w:szCs w:val="20"/>
        </w:rPr>
        <w:t>nebudou do rozpočtu objednatele zařazeny finanční prostředky potřebné pro zaplacení sjednané ceny díla podle této smlouvy, a to bez jakýchkoliv sankcí a nároků na realizaci díla ze strany zhotovitele. Zhotoviteli v takovém případě nenáleží ani nárok na náhradu žádné újmy ani škody (ani ušlého zisku).</w:t>
      </w:r>
    </w:p>
    <w:p w14:paraId="3AEE2395" w14:textId="77777777" w:rsidR="00E579B9" w:rsidRPr="008D7C55" w:rsidRDefault="00E579B9">
      <w:pPr>
        <w:pStyle w:val="Normlnweb"/>
        <w:tabs>
          <w:tab w:val="left" w:pos="720"/>
        </w:tabs>
        <w:suppressAutoHyphens/>
        <w:spacing w:before="0" w:beforeAutospacing="0" w:after="0" w:afterAutospacing="0"/>
        <w:jc w:val="both"/>
        <w:rPr>
          <w:sz w:val="20"/>
          <w:szCs w:val="20"/>
        </w:rPr>
      </w:pPr>
    </w:p>
    <w:p w14:paraId="5CD7F021" w14:textId="2BF32368" w:rsidR="00E579B9" w:rsidRPr="008D7C55" w:rsidRDefault="00732705" w:rsidP="00C2202E">
      <w:pPr>
        <w:numPr>
          <w:ilvl w:val="0"/>
          <w:numId w:val="4"/>
        </w:numPr>
        <w:tabs>
          <w:tab w:val="left" w:pos="720"/>
        </w:tabs>
        <w:suppressAutoHyphens/>
        <w:spacing w:after="120" w:line="240" w:lineRule="auto"/>
        <w:jc w:val="both"/>
        <w:rPr>
          <w:rFonts w:ascii="Times New Roman" w:hAnsi="Times New Roman" w:cs="Times New Roman"/>
          <w:sz w:val="20"/>
          <w:szCs w:val="20"/>
        </w:rPr>
      </w:pPr>
      <w:r w:rsidRPr="008D7C55">
        <w:rPr>
          <w:rFonts w:ascii="Times New Roman" w:hAnsi="Times New Roman" w:cs="Times New Roman"/>
          <w:sz w:val="20"/>
          <w:szCs w:val="20"/>
        </w:rPr>
        <w:tab/>
      </w:r>
      <w:r w:rsidRPr="008D7C55">
        <w:rPr>
          <w:rFonts w:ascii="Times New Roman" w:hAnsi="Times New Roman" w:cs="Times New Roman"/>
          <w:b/>
          <w:bCs/>
          <w:color w:val="000000"/>
          <w:sz w:val="20"/>
          <w:szCs w:val="20"/>
        </w:rPr>
        <w:t>Zásady sociálně odpovědného zadávání, environmentálně odpovědného zadávání a inovací</w:t>
      </w:r>
    </w:p>
    <w:p w14:paraId="63241C7F" w14:textId="55CD7C59" w:rsidR="00E579B9" w:rsidRPr="00C2202E" w:rsidRDefault="00732705" w:rsidP="00C2202E">
      <w:pPr>
        <w:numPr>
          <w:ilvl w:val="1"/>
          <w:numId w:val="4"/>
        </w:numPr>
        <w:tabs>
          <w:tab w:val="left" w:pos="720"/>
        </w:tabs>
        <w:suppressAutoHyphens/>
        <w:spacing w:after="0" w:line="240" w:lineRule="auto"/>
        <w:jc w:val="both"/>
        <w:rPr>
          <w:rFonts w:ascii="Times New Roman" w:eastAsia="Times New Roman" w:hAnsi="Times New Roman" w:cs="Times New Roman"/>
          <w:b/>
          <w:bCs/>
          <w:color w:val="000000"/>
          <w:sz w:val="20"/>
          <w:szCs w:val="20"/>
          <w:lang w:eastAsia="cs-CZ"/>
        </w:rPr>
      </w:pPr>
      <w:r w:rsidRPr="00C2202E">
        <w:rPr>
          <w:rFonts w:ascii="Times New Roman" w:eastAsia="Times New Roman" w:hAnsi="Times New Roman" w:cs="Times New Roman"/>
          <w:b/>
          <w:bCs/>
          <w:color w:val="000000"/>
          <w:sz w:val="20"/>
          <w:szCs w:val="20"/>
          <w:lang w:eastAsia="cs-CZ"/>
        </w:rPr>
        <w:t>Platební podmínky</w:t>
      </w:r>
    </w:p>
    <w:p w14:paraId="7B660D4C" w14:textId="77777777" w:rsidR="00E579B9" w:rsidRPr="008D7C55" w:rsidRDefault="00732705">
      <w:pPr>
        <w:spacing w:after="41" w:line="240" w:lineRule="auto"/>
        <w:ind w:left="709" w:firstLine="707"/>
        <w:jc w:val="both"/>
        <w:rPr>
          <w:rFonts w:ascii="Times New Roman" w:eastAsia="Times New Roman" w:hAnsi="Times New Roman" w:cs="Times New Roman"/>
          <w:color w:val="000000"/>
          <w:sz w:val="20"/>
          <w:szCs w:val="20"/>
          <w:lang w:eastAsia="cs-CZ"/>
        </w:rPr>
      </w:pPr>
      <w:r w:rsidRPr="008D7C55">
        <w:rPr>
          <w:rFonts w:ascii="Times New Roman" w:eastAsia="Times New Roman" w:hAnsi="Times New Roman" w:cs="Times New Roman"/>
          <w:color w:val="000000"/>
          <w:sz w:val="20"/>
          <w:szCs w:val="20"/>
          <w:lang w:eastAsia="cs-CZ"/>
        </w:rPr>
        <w:t>Plnění finančních závazků vůči poddodavatelům</w:t>
      </w:r>
    </w:p>
    <w:p w14:paraId="151922A9" w14:textId="77777777" w:rsidR="00E579B9" w:rsidRPr="008D7C55" w:rsidRDefault="00732705" w:rsidP="00C2202E">
      <w:pPr>
        <w:spacing w:after="120" w:line="240" w:lineRule="auto"/>
        <w:ind w:left="1416"/>
        <w:jc w:val="both"/>
        <w:rPr>
          <w:rFonts w:ascii="Times New Roman" w:eastAsia="Times New Roman" w:hAnsi="Times New Roman" w:cs="Times New Roman"/>
          <w:color w:val="000000"/>
          <w:sz w:val="20"/>
          <w:szCs w:val="20"/>
          <w:lang w:eastAsia="cs-CZ"/>
        </w:rPr>
      </w:pPr>
      <w:r w:rsidRPr="008D7C55">
        <w:rPr>
          <w:rFonts w:ascii="Times New Roman" w:eastAsia="Times New Roman" w:hAnsi="Times New Roman" w:cs="Times New Roman"/>
          <w:color w:val="000000"/>
          <w:sz w:val="20"/>
          <w:szCs w:val="20"/>
          <w:lang w:eastAsia="cs-CZ"/>
        </w:rPr>
        <w:t>Zhotovitel se zavazuje řádně a včas plnit finanční závazky vůči svým poddodavatelům, kdy za řádné a včasné plnění se považuje plné uhrazení poddodavatelem vystavených faktur za plnění poskytnutá k plnění veřejné zakázky, a to vždy do 5 pracovních dnů od obdržení platby ze strany objednatele za konkrétní plnění. Objednatel je oprávněn plnění těchto povinností kdykoliv kontrolovat, a to i bez předchozího ohlášení zhotoviteli. Je</w:t>
      </w:r>
      <w:r w:rsidRPr="008D7C55">
        <w:rPr>
          <w:rFonts w:ascii="Times New Roman" w:eastAsia="Times New Roman" w:hAnsi="Times New Roman" w:cs="Times New Roman"/>
          <w:color w:val="000000"/>
          <w:sz w:val="20"/>
          <w:szCs w:val="20"/>
          <w:lang w:eastAsia="cs-CZ"/>
        </w:rPr>
        <w:noBreakHyphen/>
        <w:t>li k provedení kontroly potřeba předložení dokumentů, zavazuje se zhotovitel k jejich předložení nejpozději do 2 pracovních dnů od doručení výzvy objednatele.</w:t>
      </w:r>
    </w:p>
    <w:p w14:paraId="00535F3A" w14:textId="3D1DF7BC" w:rsidR="00E579B9" w:rsidRPr="00C2202E" w:rsidRDefault="00732705" w:rsidP="00C2202E">
      <w:pPr>
        <w:numPr>
          <w:ilvl w:val="1"/>
          <w:numId w:val="4"/>
        </w:numPr>
        <w:tabs>
          <w:tab w:val="left" w:pos="720"/>
        </w:tabs>
        <w:suppressAutoHyphens/>
        <w:spacing w:after="0" w:line="240" w:lineRule="auto"/>
        <w:jc w:val="both"/>
        <w:rPr>
          <w:rFonts w:ascii="Times New Roman" w:hAnsi="Times New Roman" w:cs="Times New Roman"/>
          <w:b/>
          <w:bCs/>
          <w:color w:val="000000"/>
          <w:sz w:val="20"/>
          <w:szCs w:val="20"/>
        </w:rPr>
      </w:pPr>
      <w:r w:rsidRPr="00C2202E">
        <w:rPr>
          <w:rFonts w:ascii="Times New Roman" w:hAnsi="Times New Roman" w:cs="Times New Roman"/>
          <w:b/>
          <w:bCs/>
          <w:color w:val="000000"/>
          <w:sz w:val="20"/>
          <w:szCs w:val="20"/>
        </w:rPr>
        <w:t>Provádění díla a bezpečnost práce</w:t>
      </w:r>
    </w:p>
    <w:p w14:paraId="1978DF88" w14:textId="77777777" w:rsidR="00E579B9" w:rsidRPr="008D7C55" w:rsidRDefault="00732705">
      <w:pPr>
        <w:pStyle w:val="Normlnweb"/>
        <w:widowControl w:val="0"/>
        <w:tabs>
          <w:tab w:val="left" w:pos="720"/>
        </w:tabs>
        <w:spacing w:before="0" w:beforeAutospacing="0" w:after="0" w:afterAutospacing="0"/>
        <w:ind w:left="709"/>
        <w:jc w:val="both"/>
        <w:rPr>
          <w:color w:val="000000"/>
          <w:sz w:val="20"/>
          <w:szCs w:val="20"/>
        </w:rPr>
      </w:pPr>
      <w:r w:rsidRPr="008D7C55">
        <w:rPr>
          <w:color w:val="000000"/>
          <w:sz w:val="20"/>
          <w:szCs w:val="20"/>
        </w:rPr>
        <w:tab/>
      </w:r>
      <w:r w:rsidRPr="008D7C55">
        <w:rPr>
          <w:color w:val="000000"/>
          <w:sz w:val="20"/>
          <w:szCs w:val="20"/>
        </w:rPr>
        <w:tab/>
        <w:t>Férové podmínky v dodavatelském řetězci</w:t>
      </w:r>
    </w:p>
    <w:p w14:paraId="4D24255F" w14:textId="77777777" w:rsidR="00E579B9" w:rsidRPr="008D7C55" w:rsidRDefault="00732705">
      <w:pPr>
        <w:spacing w:after="41" w:line="240" w:lineRule="auto"/>
        <w:ind w:left="1416"/>
        <w:jc w:val="both"/>
        <w:rPr>
          <w:rFonts w:ascii="Times New Roman" w:eastAsia="Times New Roman" w:hAnsi="Times New Roman" w:cs="Times New Roman"/>
          <w:color w:val="000000"/>
          <w:sz w:val="20"/>
          <w:szCs w:val="20"/>
          <w:lang w:eastAsia="cs-CZ"/>
        </w:rPr>
      </w:pPr>
      <w:r w:rsidRPr="008D7C55">
        <w:rPr>
          <w:rFonts w:ascii="Times New Roman" w:eastAsia="Times New Roman" w:hAnsi="Times New Roman" w:cs="Times New Roman"/>
          <w:color w:val="000000"/>
          <w:sz w:val="20"/>
          <w:szCs w:val="20"/>
          <w:lang w:eastAsia="cs-CZ"/>
        </w:rPr>
        <w:t>Zhotovitel se zavazuje v rámci plnění této veřejné zakázky zajistit plnění veškerých povinností vyplývajících z právních předpisů České republiky, zejména pak z oblasti pracovněprávních předpisů; zajistit legální zaměstnávání, férové a důstojné pracovní podmínky a odpovídající úroveň bezpečnosti práce pro všechny osoby, které se budou na plnění předmětu této veřejné zakázky a plnění těchto povinností zajistit i u svých poddodavatelů. Objednatel je oprávněn plnění těchto povinností kdykoliv kontrolovat, a to i bez předchozího ohlášení zhotoviteli. Je</w:t>
      </w:r>
      <w:r w:rsidRPr="008D7C55">
        <w:rPr>
          <w:rFonts w:ascii="Times New Roman" w:eastAsia="Times New Roman" w:hAnsi="Times New Roman" w:cs="Times New Roman"/>
          <w:color w:val="000000"/>
          <w:sz w:val="20"/>
          <w:szCs w:val="20"/>
          <w:lang w:eastAsia="cs-CZ"/>
        </w:rPr>
        <w:noBreakHyphen/>
        <w:t>li k provedení kontroly potřeba předložení dokumentů, zavazuje se zhotovitel k jejich předložení nejpozději do 2 pracovních dnů od doručení výzvy objednatele</w:t>
      </w:r>
    </w:p>
    <w:p w14:paraId="7EBA81DC" w14:textId="0A1014B9" w:rsidR="00E579B9" w:rsidRPr="00C2202E" w:rsidRDefault="00732705" w:rsidP="00C123A0">
      <w:pPr>
        <w:numPr>
          <w:ilvl w:val="1"/>
          <w:numId w:val="4"/>
        </w:numPr>
        <w:tabs>
          <w:tab w:val="left" w:pos="720"/>
        </w:tabs>
        <w:suppressAutoHyphens/>
        <w:spacing w:after="0" w:line="240" w:lineRule="auto"/>
        <w:jc w:val="both"/>
        <w:rPr>
          <w:rFonts w:ascii="Times New Roman" w:eastAsia="Times New Roman" w:hAnsi="Times New Roman" w:cs="Times New Roman"/>
          <w:b/>
          <w:bCs/>
          <w:color w:val="000000"/>
          <w:sz w:val="20"/>
          <w:szCs w:val="20"/>
          <w:lang w:eastAsia="cs-CZ"/>
        </w:rPr>
      </w:pPr>
      <w:r w:rsidRPr="00C2202E">
        <w:rPr>
          <w:rFonts w:ascii="Times New Roman" w:eastAsia="Times New Roman" w:hAnsi="Times New Roman" w:cs="Times New Roman"/>
          <w:b/>
          <w:bCs/>
          <w:color w:val="000000"/>
          <w:sz w:val="20"/>
          <w:szCs w:val="20"/>
          <w:lang w:eastAsia="cs-CZ"/>
        </w:rPr>
        <w:t>Smluvní pokuty</w:t>
      </w:r>
    </w:p>
    <w:p w14:paraId="5414CADC" w14:textId="77777777" w:rsidR="00E579B9" w:rsidRPr="00B92D2F" w:rsidRDefault="00732705">
      <w:pPr>
        <w:pStyle w:val="Normlnweb"/>
        <w:tabs>
          <w:tab w:val="left" w:pos="720"/>
        </w:tabs>
        <w:suppressAutoHyphens/>
        <w:spacing w:before="0" w:beforeAutospacing="0" w:after="0" w:afterAutospacing="0"/>
        <w:ind w:left="1416"/>
        <w:jc w:val="both"/>
        <w:rPr>
          <w:sz w:val="20"/>
          <w:szCs w:val="20"/>
        </w:rPr>
      </w:pPr>
      <w:r w:rsidRPr="008D7C55">
        <w:rPr>
          <w:color w:val="000000"/>
          <w:sz w:val="20"/>
          <w:szCs w:val="20"/>
        </w:rPr>
        <w:t xml:space="preserve">Pokud Objednatel zjistí, že dochází k porušování dle čl. 16.1. nebo 16.2. této smlouvy, je Zhotovitel povinen uhradit Objednateli smluvní pokutu ve výši 5 000,- Kč za každé takové porušení. Opakované porušení ustanovení těchto článků je považováno za podstatné porušení této </w:t>
      </w:r>
      <w:r w:rsidRPr="00B92D2F">
        <w:rPr>
          <w:color w:val="000000"/>
          <w:sz w:val="20"/>
          <w:szCs w:val="20"/>
        </w:rPr>
        <w:t>smlouvy.</w:t>
      </w:r>
    </w:p>
    <w:p w14:paraId="3CB7302A" w14:textId="77777777" w:rsidR="00E579B9" w:rsidRDefault="00E579B9">
      <w:pPr>
        <w:pStyle w:val="Normlnweb"/>
        <w:tabs>
          <w:tab w:val="left" w:pos="720"/>
        </w:tabs>
        <w:suppressAutoHyphens/>
        <w:spacing w:before="0" w:beforeAutospacing="0" w:after="0" w:afterAutospacing="0"/>
        <w:jc w:val="both"/>
        <w:rPr>
          <w:sz w:val="20"/>
          <w:szCs w:val="20"/>
        </w:rPr>
      </w:pPr>
    </w:p>
    <w:p w14:paraId="6350D86D" w14:textId="77777777" w:rsidR="00612EE2" w:rsidRPr="00B92D2F" w:rsidRDefault="00612EE2">
      <w:pPr>
        <w:pStyle w:val="Normlnweb"/>
        <w:tabs>
          <w:tab w:val="left" w:pos="720"/>
        </w:tabs>
        <w:suppressAutoHyphens/>
        <w:spacing w:before="0" w:beforeAutospacing="0" w:after="0" w:afterAutospacing="0"/>
        <w:jc w:val="both"/>
        <w:rPr>
          <w:sz w:val="20"/>
          <w:szCs w:val="20"/>
        </w:rPr>
      </w:pPr>
    </w:p>
    <w:p w14:paraId="5ABF97B8" w14:textId="1E576759" w:rsidR="00E579B9" w:rsidRPr="00B92D2F" w:rsidRDefault="00732705" w:rsidP="00C2202E">
      <w:pPr>
        <w:numPr>
          <w:ilvl w:val="0"/>
          <w:numId w:val="4"/>
        </w:numPr>
        <w:tabs>
          <w:tab w:val="left" w:pos="720"/>
        </w:tabs>
        <w:suppressAutoHyphens/>
        <w:spacing w:after="120" w:line="240" w:lineRule="auto"/>
        <w:jc w:val="both"/>
        <w:rPr>
          <w:rFonts w:ascii="Times New Roman" w:hAnsi="Times New Roman" w:cs="Times New Roman"/>
          <w:sz w:val="20"/>
          <w:szCs w:val="20"/>
        </w:rPr>
      </w:pPr>
      <w:r w:rsidRPr="00B92D2F">
        <w:rPr>
          <w:rFonts w:ascii="Times New Roman" w:hAnsi="Times New Roman" w:cs="Times New Roman"/>
          <w:b/>
          <w:bCs/>
          <w:color w:val="000000"/>
          <w:sz w:val="20"/>
          <w:szCs w:val="20"/>
        </w:rPr>
        <w:lastRenderedPageBreak/>
        <w:t>Změna smlouvy</w:t>
      </w:r>
    </w:p>
    <w:p w14:paraId="032C4D3B" w14:textId="6D4B2214" w:rsidR="00E579B9" w:rsidRPr="00C2202E" w:rsidRDefault="00732705" w:rsidP="00C2202E">
      <w:pPr>
        <w:numPr>
          <w:ilvl w:val="1"/>
          <w:numId w:val="4"/>
        </w:numPr>
        <w:tabs>
          <w:tab w:val="left" w:pos="720"/>
        </w:tabs>
        <w:suppressAutoHyphens/>
        <w:spacing w:after="120" w:line="240" w:lineRule="auto"/>
        <w:jc w:val="both"/>
        <w:rPr>
          <w:rFonts w:ascii="Times New Roman" w:hAnsi="Times New Roman" w:cs="Times New Roman"/>
          <w:b/>
          <w:bCs/>
          <w:sz w:val="20"/>
          <w:szCs w:val="20"/>
        </w:rPr>
      </w:pPr>
      <w:r w:rsidRPr="00C2202E">
        <w:rPr>
          <w:rFonts w:ascii="Times New Roman" w:hAnsi="Times New Roman" w:cs="Times New Roman"/>
          <w:b/>
          <w:bCs/>
          <w:color w:val="000000"/>
          <w:sz w:val="20"/>
          <w:szCs w:val="20"/>
        </w:rPr>
        <w:t>Forma změny smlouvy</w:t>
      </w:r>
    </w:p>
    <w:p w14:paraId="559B8CAD" w14:textId="1425F729" w:rsidR="00E579B9" w:rsidRPr="00B92D2F" w:rsidRDefault="00732705" w:rsidP="00C2202E">
      <w:pPr>
        <w:numPr>
          <w:ilvl w:val="2"/>
          <w:numId w:val="4"/>
        </w:numPr>
        <w:tabs>
          <w:tab w:val="left" w:pos="720"/>
        </w:tabs>
        <w:suppressAutoHyphens/>
        <w:spacing w:after="120" w:line="240" w:lineRule="auto"/>
        <w:jc w:val="both"/>
        <w:rPr>
          <w:rFonts w:ascii="Times New Roman" w:hAnsi="Times New Roman" w:cs="Times New Roman"/>
          <w:sz w:val="20"/>
          <w:szCs w:val="20"/>
        </w:rPr>
      </w:pPr>
      <w:r w:rsidRPr="00B92D2F">
        <w:rPr>
          <w:rFonts w:ascii="Times New Roman" w:hAnsi="Times New Roman" w:cs="Times New Roman"/>
          <w:color w:val="000000"/>
          <w:sz w:val="20"/>
          <w:szCs w:val="20"/>
        </w:rPr>
        <w:t>Jakákoliv změna smlouvy musí mít písemnou formu a musí být podepsána osobami oprávněnými za objednatele a zhotovitele jednat a podepisovat nebo osobami jimi zmocněnými.</w:t>
      </w:r>
    </w:p>
    <w:p w14:paraId="4B70A430" w14:textId="7423D3FE" w:rsidR="00E579B9" w:rsidRPr="00B92D2F" w:rsidRDefault="00732705" w:rsidP="00C123A0">
      <w:pPr>
        <w:numPr>
          <w:ilvl w:val="2"/>
          <w:numId w:val="4"/>
        </w:numPr>
        <w:tabs>
          <w:tab w:val="left" w:pos="720"/>
        </w:tabs>
        <w:suppressAutoHyphens/>
        <w:spacing w:after="0" w:line="240" w:lineRule="auto"/>
        <w:jc w:val="both"/>
        <w:rPr>
          <w:rFonts w:ascii="Times New Roman" w:hAnsi="Times New Roman" w:cs="Times New Roman"/>
          <w:sz w:val="20"/>
          <w:szCs w:val="20"/>
        </w:rPr>
      </w:pPr>
      <w:r w:rsidRPr="00B92D2F">
        <w:rPr>
          <w:rFonts w:ascii="Times New Roman" w:hAnsi="Times New Roman" w:cs="Times New Roman"/>
          <w:color w:val="000000"/>
          <w:sz w:val="20"/>
          <w:szCs w:val="20"/>
        </w:rPr>
        <w:t>Změny smlouvy se sjednávají jako dodatek ke smlouvě s číselným označením podle pořadového čísla příslušné změny smlouvy.</w:t>
      </w:r>
    </w:p>
    <w:p w14:paraId="18C40BC0" w14:textId="77777777" w:rsidR="00E579B9" w:rsidRPr="00B92D2F" w:rsidRDefault="00E579B9">
      <w:pPr>
        <w:pStyle w:val="Normlnweb"/>
        <w:tabs>
          <w:tab w:val="left" w:pos="1776"/>
        </w:tabs>
        <w:suppressAutoHyphens/>
        <w:spacing w:before="0" w:beforeAutospacing="0" w:after="0" w:afterAutospacing="0"/>
        <w:jc w:val="both"/>
        <w:rPr>
          <w:sz w:val="20"/>
          <w:szCs w:val="20"/>
        </w:rPr>
      </w:pPr>
    </w:p>
    <w:p w14:paraId="2BA2F72C" w14:textId="7E87F731" w:rsidR="00E579B9" w:rsidRPr="00B92D2F" w:rsidRDefault="00732705" w:rsidP="00C2202E">
      <w:pPr>
        <w:numPr>
          <w:ilvl w:val="0"/>
          <w:numId w:val="4"/>
        </w:numPr>
        <w:tabs>
          <w:tab w:val="left" w:pos="720"/>
        </w:tabs>
        <w:suppressAutoHyphens/>
        <w:spacing w:after="120" w:line="240" w:lineRule="auto"/>
        <w:jc w:val="both"/>
        <w:rPr>
          <w:rFonts w:ascii="Times New Roman" w:hAnsi="Times New Roman" w:cs="Times New Roman"/>
          <w:sz w:val="20"/>
          <w:szCs w:val="20"/>
        </w:rPr>
      </w:pPr>
      <w:r w:rsidRPr="00B92D2F">
        <w:rPr>
          <w:rFonts w:ascii="Times New Roman" w:hAnsi="Times New Roman" w:cs="Times New Roman"/>
          <w:b/>
          <w:bCs/>
          <w:color w:val="000000"/>
          <w:sz w:val="20"/>
          <w:szCs w:val="20"/>
        </w:rPr>
        <w:t>Zpracování osobních údajů</w:t>
      </w:r>
    </w:p>
    <w:p w14:paraId="25F12987" w14:textId="1CF08805" w:rsidR="00E579B9" w:rsidRPr="00B92D2F" w:rsidRDefault="00732705" w:rsidP="00C2202E">
      <w:pPr>
        <w:numPr>
          <w:ilvl w:val="1"/>
          <w:numId w:val="4"/>
        </w:numPr>
        <w:tabs>
          <w:tab w:val="left" w:pos="720"/>
        </w:tabs>
        <w:suppressAutoHyphens/>
        <w:spacing w:after="120" w:line="240" w:lineRule="auto"/>
        <w:jc w:val="both"/>
        <w:rPr>
          <w:rFonts w:ascii="Times New Roman" w:hAnsi="Times New Roman" w:cs="Times New Roman"/>
          <w:sz w:val="20"/>
          <w:szCs w:val="20"/>
        </w:rPr>
      </w:pPr>
      <w:r w:rsidRPr="00B92D2F">
        <w:rPr>
          <w:rFonts w:ascii="Times New Roman" w:hAnsi="Times New Roman" w:cs="Times New Roman"/>
          <w:color w:val="000000"/>
          <w:sz w:val="20"/>
          <w:szCs w:val="20"/>
        </w:rPr>
        <w:t>V souvislosti s touto smlouvou dochází ke zpracování osobních údajů uvedených v této smlouvě, a to na základě čl. 6 čl. 1 písm. b) nařízení Evropského parlamentu a Rady (EU) č.2016/679 a v souladu se zák. č. 110/2019 Sb. o zpracování osobních údajů (dále jen „GDPR“). Jde o zpracování nezbytné pro plnění smlouvy. Jde o zákonný požadavek, bez kterého není možné smlouvu uzavřít, neboť by nebyly dostatečně identifikovány smluvní strany.</w:t>
      </w:r>
    </w:p>
    <w:p w14:paraId="1726DCAB" w14:textId="17AC3C6A" w:rsidR="009F77DE" w:rsidRPr="00B92D2F" w:rsidRDefault="00732705" w:rsidP="00C2202E">
      <w:pPr>
        <w:numPr>
          <w:ilvl w:val="1"/>
          <w:numId w:val="4"/>
        </w:numPr>
        <w:tabs>
          <w:tab w:val="left" w:pos="720"/>
        </w:tabs>
        <w:suppressAutoHyphens/>
        <w:spacing w:after="120" w:line="240" w:lineRule="auto"/>
        <w:jc w:val="both"/>
        <w:rPr>
          <w:rFonts w:ascii="Times New Roman" w:hAnsi="Times New Roman" w:cs="Times New Roman"/>
          <w:color w:val="000000"/>
          <w:sz w:val="20"/>
          <w:szCs w:val="20"/>
        </w:rPr>
      </w:pPr>
      <w:r w:rsidRPr="00B92D2F">
        <w:rPr>
          <w:rFonts w:ascii="Times New Roman" w:hAnsi="Times New Roman" w:cs="Times New Roman"/>
          <w:color w:val="000000"/>
          <w:sz w:val="20"/>
          <w:szCs w:val="20"/>
        </w:rPr>
        <w:t xml:space="preserve">Správcem osobních údajů je </w:t>
      </w:r>
      <w:r w:rsidR="00B92D2F" w:rsidRPr="00B92D2F">
        <w:rPr>
          <w:rFonts w:ascii="Times New Roman" w:hAnsi="Times New Roman" w:cs="Times New Roman"/>
          <w:color w:val="000000"/>
          <w:sz w:val="20"/>
          <w:szCs w:val="20"/>
        </w:rPr>
        <w:t>objednatel.</w:t>
      </w:r>
      <w:r w:rsidRPr="00B92D2F">
        <w:rPr>
          <w:rFonts w:ascii="Times New Roman" w:hAnsi="Times New Roman" w:cs="Times New Roman"/>
          <w:color w:val="000000"/>
          <w:sz w:val="20"/>
          <w:szCs w:val="20"/>
        </w:rPr>
        <w:t xml:space="preserve"> </w:t>
      </w:r>
    </w:p>
    <w:p w14:paraId="4A9B525A" w14:textId="16F19B1E" w:rsidR="00E579B9" w:rsidRPr="00B92D2F" w:rsidRDefault="00732705" w:rsidP="00C2202E">
      <w:pPr>
        <w:numPr>
          <w:ilvl w:val="1"/>
          <w:numId w:val="4"/>
        </w:numPr>
        <w:tabs>
          <w:tab w:val="left" w:pos="720"/>
        </w:tabs>
        <w:suppressAutoHyphens/>
        <w:spacing w:after="120" w:line="240" w:lineRule="auto"/>
        <w:jc w:val="both"/>
        <w:rPr>
          <w:rFonts w:ascii="Times New Roman" w:hAnsi="Times New Roman" w:cs="Times New Roman"/>
          <w:color w:val="000000"/>
          <w:sz w:val="20"/>
          <w:szCs w:val="20"/>
        </w:rPr>
      </w:pPr>
      <w:r w:rsidRPr="00B92D2F">
        <w:rPr>
          <w:rFonts w:ascii="Times New Roman" w:hAnsi="Times New Roman" w:cs="Times New Roman"/>
          <w:color w:val="000000"/>
          <w:sz w:val="20"/>
          <w:szCs w:val="20"/>
        </w:rPr>
        <w:t>Správce deklaruje, že nebude předávat osobní údaje do třetích zemí nebo mezinárodních organizací. Nedochází rovněž k žádnému automatizovanému zpracování ani profilování.</w:t>
      </w:r>
    </w:p>
    <w:p w14:paraId="43B32ACD" w14:textId="78A8285F" w:rsidR="00E579B9" w:rsidRPr="00B92D2F" w:rsidRDefault="00732705" w:rsidP="00C2202E">
      <w:pPr>
        <w:numPr>
          <w:ilvl w:val="1"/>
          <w:numId w:val="4"/>
        </w:numPr>
        <w:tabs>
          <w:tab w:val="left" w:pos="720"/>
        </w:tabs>
        <w:suppressAutoHyphens/>
        <w:spacing w:after="120" w:line="240" w:lineRule="auto"/>
        <w:jc w:val="both"/>
        <w:rPr>
          <w:rFonts w:ascii="Times New Roman" w:hAnsi="Times New Roman" w:cs="Times New Roman"/>
          <w:sz w:val="20"/>
          <w:szCs w:val="20"/>
        </w:rPr>
      </w:pPr>
      <w:r w:rsidRPr="00B92D2F">
        <w:rPr>
          <w:rFonts w:ascii="Times New Roman" w:hAnsi="Times New Roman" w:cs="Times New Roman"/>
          <w:color w:val="000000"/>
          <w:sz w:val="20"/>
          <w:szCs w:val="20"/>
        </w:rPr>
        <w:t>Osobní údaje budou zpracovávány po dobu trvání smlouvy. Může ovšem dojít k dalšímu zpracovávání z důvodu oprávněného zájmu, který spočívá ve výkonu práv plynoucích z této smlouvy (např. v případě soudního sporu), popř. v souvislosti s</w:t>
      </w:r>
      <w:r w:rsidR="00B92D2F" w:rsidRPr="00B92D2F">
        <w:rPr>
          <w:rFonts w:ascii="Times New Roman" w:hAnsi="Times New Roman" w:cs="Times New Roman"/>
          <w:color w:val="000000"/>
          <w:sz w:val="20"/>
          <w:szCs w:val="20"/>
        </w:rPr>
        <w:t xml:space="preserve"> výběrovým </w:t>
      </w:r>
      <w:r w:rsidRPr="00B92D2F">
        <w:rPr>
          <w:rFonts w:ascii="Times New Roman" w:hAnsi="Times New Roman" w:cs="Times New Roman"/>
          <w:color w:val="000000"/>
          <w:sz w:val="20"/>
          <w:szCs w:val="20"/>
        </w:rPr>
        <w:t>řízením. V takovém případě budou osobní údaje uchovávány po dobu nezbytně nutnou (po dobu soudního sporu, po dobu, kterou zvláštní právní předpis stanoví pro archivaci zadávací dokumentace).</w:t>
      </w:r>
    </w:p>
    <w:p w14:paraId="4B7DC7B9" w14:textId="77777777" w:rsidR="00E579B9" w:rsidRPr="00B92D2F" w:rsidRDefault="00E579B9">
      <w:pPr>
        <w:pStyle w:val="Normlnweb"/>
        <w:tabs>
          <w:tab w:val="left" w:pos="1776"/>
        </w:tabs>
        <w:suppressAutoHyphens/>
        <w:spacing w:before="0" w:beforeAutospacing="0" w:after="0" w:afterAutospacing="0"/>
        <w:jc w:val="both"/>
        <w:rPr>
          <w:sz w:val="20"/>
          <w:szCs w:val="20"/>
        </w:rPr>
      </w:pPr>
    </w:p>
    <w:p w14:paraId="3363E876" w14:textId="6F181860" w:rsidR="00E579B9" w:rsidRPr="00B92D2F" w:rsidRDefault="00732705" w:rsidP="00C2202E">
      <w:pPr>
        <w:numPr>
          <w:ilvl w:val="0"/>
          <w:numId w:val="4"/>
        </w:numPr>
        <w:tabs>
          <w:tab w:val="left" w:pos="720"/>
        </w:tabs>
        <w:suppressAutoHyphens/>
        <w:spacing w:after="120" w:line="240" w:lineRule="auto"/>
        <w:jc w:val="both"/>
        <w:rPr>
          <w:rFonts w:ascii="Times New Roman" w:hAnsi="Times New Roman" w:cs="Times New Roman"/>
          <w:sz w:val="20"/>
          <w:szCs w:val="20"/>
        </w:rPr>
      </w:pPr>
      <w:r w:rsidRPr="00B92D2F">
        <w:rPr>
          <w:rFonts w:ascii="Times New Roman" w:hAnsi="Times New Roman" w:cs="Times New Roman"/>
          <w:b/>
          <w:bCs/>
          <w:color w:val="000000"/>
          <w:sz w:val="20"/>
          <w:szCs w:val="20"/>
        </w:rPr>
        <w:t>Závěrečná ujednání</w:t>
      </w:r>
    </w:p>
    <w:p w14:paraId="1AD9D20F" w14:textId="5F0CD758" w:rsidR="00E579B9" w:rsidRPr="00B92D2F" w:rsidRDefault="00732705" w:rsidP="00C2202E">
      <w:pPr>
        <w:numPr>
          <w:ilvl w:val="1"/>
          <w:numId w:val="4"/>
        </w:numPr>
        <w:tabs>
          <w:tab w:val="left" w:pos="720"/>
        </w:tabs>
        <w:suppressAutoHyphens/>
        <w:spacing w:after="120" w:line="240" w:lineRule="auto"/>
        <w:jc w:val="both"/>
        <w:rPr>
          <w:rFonts w:ascii="Times New Roman" w:hAnsi="Times New Roman" w:cs="Times New Roman"/>
          <w:color w:val="000000"/>
          <w:sz w:val="20"/>
          <w:szCs w:val="20"/>
        </w:rPr>
      </w:pPr>
      <w:r w:rsidRPr="00B92D2F">
        <w:rPr>
          <w:rFonts w:ascii="Times New Roman" w:hAnsi="Times New Roman" w:cs="Times New Roman"/>
          <w:color w:val="000000"/>
          <w:sz w:val="20"/>
          <w:szCs w:val="20"/>
        </w:rPr>
        <w:t xml:space="preserve">Tato smlouva je vyhotovena v </w:t>
      </w:r>
      <w:r w:rsidR="007B23D4" w:rsidRPr="00B92D2F">
        <w:rPr>
          <w:rFonts w:ascii="Times New Roman" w:hAnsi="Times New Roman" w:cs="Times New Roman"/>
          <w:bCs/>
          <w:color w:val="000000"/>
          <w:sz w:val="20"/>
          <w:szCs w:val="20"/>
        </w:rPr>
        <w:t>4</w:t>
      </w:r>
      <w:r w:rsidRPr="00B92D2F">
        <w:rPr>
          <w:rFonts w:ascii="Times New Roman" w:hAnsi="Times New Roman" w:cs="Times New Roman"/>
          <w:color w:val="000000"/>
          <w:sz w:val="20"/>
          <w:szCs w:val="20"/>
        </w:rPr>
        <w:t xml:space="preserve"> stejnopisech, z nichž </w:t>
      </w:r>
      <w:r w:rsidR="00B92D2F" w:rsidRPr="00B92D2F">
        <w:rPr>
          <w:rFonts w:ascii="Times New Roman" w:hAnsi="Times New Roman" w:cs="Times New Roman"/>
          <w:color w:val="000000"/>
          <w:sz w:val="20"/>
          <w:szCs w:val="20"/>
        </w:rPr>
        <w:t>2</w:t>
      </w:r>
      <w:r w:rsidR="005D5669" w:rsidRPr="00B92D2F">
        <w:rPr>
          <w:rFonts w:ascii="Times New Roman" w:hAnsi="Times New Roman" w:cs="Times New Roman"/>
          <w:bCs/>
          <w:color w:val="000000"/>
          <w:sz w:val="20"/>
          <w:szCs w:val="20"/>
        </w:rPr>
        <w:t xml:space="preserve"> </w:t>
      </w:r>
      <w:r w:rsidRPr="00B92D2F">
        <w:rPr>
          <w:rFonts w:ascii="Times New Roman" w:hAnsi="Times New Roman" w:cs="Times New Roman"/>
          <w:color w:val="000000"/>
          <w:sz w:val="20"/>
          <w:szCs w:val="20"/>
        </w:rPr>
        <w:t>obdrží objednatel a </w:t>
      </w:r>
      <w:r w:rsidR="00B92D2F" w:rsidRPr="00B92D2F">
        <w:rPr>
          <w:rFonts w:ascii="Times New Roman" w:hAnsi="Times New Roman" w:cs="Times New Roman"/>
          <w:color w:val="000000"/>
          <w:sz w:val="20"/>
          <w:szCs w:val="20"/>
        </w:rPr>
        <w:t>2</w:t>
      </w:r>
      <w:r w:rsidRPr="00B92D2F">
        <w:rPr>
          <w:rFonts w:ascii="Times New Roman" w:hAnsi="Times New Roman" w:cs="Times New Roman"/>
          <w:color w:val="000000"/>
          <w:sz w:val="20"/>
          <w:szCs w:val="20"/>
        </w:rPr>
        <w:t> zhotovitel.</w:t>
      </w:r>
    </w:p>
    <w:p w14:paraId="315C3F19" w14:textId="1F0BA609" w:rsidR="00E579B9" w:rsidRPr="00B92D2F" w:rsidRDefault="00732705" w:rsidP="00C2202E">
      <w:pPr>
        <w:numPr>
          <w:ilvl w:val="1"/>
          <w:numId w:val="4"/>
        </w:numPr>
        <w:tabs>
          <w:tab w:val="left" w:pos="720"/>
        </w:tabs>
        <w:suppressAutoHyphens/>
        <w:spacing w:after="120" w:line="240" w:lineRule="auto"/>
        <w:jc w:val="both"/>
        <w:rPr>
          <w:rFonts w:ascii="Times New Roman" w:hAnsi="Times New Roman" w:cs="Times New Roman"/>
          <w:color w:val="000000"/>
          <w:sz w:val="20"/>
          <w:szCs w:val="20"/>
        </w:rPr>
      </w:pPr>
      <w:r w:rsidRPr="00B92D2F">
        <w:rPr>
          <w:rFonts w:ascii="Times New Roman" w:hAnsi="Times New Roman" w:cs="Times New Roman"/>
          <w:color w:val="000000"/>
          <w:sz w:val="20"/>
          <w:szCs w:val="20"/>
        </w:rPr>
        <w:t>Právní vztahy touto smlouvou výslovně neupravené se řídí příslušnými obecně závaznými právními předpisy.</w:t>
      </w:r>
    </w:p>
    <w:p w14:paraId="3AED7E05" w14:textId="245D0168" w:rsidR="00E579B9" w:rsidRPr="00B92D2F" w:rsidRDefault="00732705" w:rsidP="00C2202E">
      <w:pPr>
        <w:numPr>
          <w:ilvl w:val="1"/>
          <w:numId w:val="4"/>
        </w:numPr>
        <w:tabs>
          <w:tab w:val="left" w:pos="720"/>
        </w:tabs>
        <w:suppressAutoHyphens/>
        <w:spacing w:after="120" w:line="240" w:lineRule="auto"/>
        <w:jc w:val="both"/>
        <w:rPr>
          <w:rFonts w:ascii="Times New Roman" w:hAnsi="Times New Roman" w:cs="Times New Roman"/>
          <w:color w:val="000000"/>
          <w:sz w:val="20"/>
          <w:szCs w:val="20"/>
        </w:rPr>
      </w:pPr>
      <w:r w:rsidRPr="00B92D2F">
        <w:rPr>
          <w:rFonts w:ascii="Times New Roman" w:hAnsi="Times New Roman" w:cs="Times New Roman"/>
          <w:color w:val="000000"/>
          <w:sz w:val="20"/>
          <w:szCs w:val="20"/>
        </w:rPr>
        <w:t>Zhotovitel potvrzuje, že je v plném rozsahu seznámen s povahou a rozsahem díla a jsou mu známy veškeré podmínky nezbytné ke zhotovení díla.</w:t>
      </w:r>
    </w:p>
    <w:p w14:paraId="44085AC9" w14:textId="20CAEFC4" w:rsidR="00E579B9" w:rsidRPr="00B92D2F" w:rsidRDefault="00732705" w:rsidP="00C2202E">
      <w:pPr>
        <w:numPr>
          <w:ilvl w:val="1"/>
          <w:numId w:val="4"/>
        </w:numPr>
        <w:tabs>
          <w:tab w:val="left" w:pos="720"/>
        </w:tabs>
        <w:suppressAutoHyphens/>
        <w:spacing w:after="120" w:line="240" w:lineRule="auto"/>
        <w:jc w:val="both"/>
        <w:rPr>
          <w:rFonts w:ascii="Times New Roman" w:hAnsi="Times New Roman" w:cs="Times New Roman"/>
          <w:color w:val="000000"/>
          <w:sz w:val="20"/>
          <w:szCs w:val="20"/>
        </w:rPr>
      </w:pPr>
      <w:r w:rsidRPr="00B92D2F">
        <w:rPr>
          <w:rFonts w:ascii="Times New Roman" w:hAnsi="Times New Roman" w:cs="Times New Roman"/>
          <w:color w:val="000000"/>
          <w:sz w:val="20"/>
          <w:szCs w:val="20"/>
        </w:rPr>
        <w:t>Zhotovitel prohlašuje, že neporušuje etické principy, principy společenské odpovědnosti a základní lidská práva.</w:t>
      </w:r>
    </w:p>
    <w:p w14:paraId="0F8FAA1D" w14:textId="2BBD8603" w:rsidR="00E579B9" w:rsidRPr="00B92D2F" w:rsidRDefault="00732705" w:rsidP="00C2202E">
      <w:pPr>
        <w:numPr>
          <w:ilvl w:val="1"/>
          <w:numId w:val="4"/>
        </w:numPr>
        <w:tabs>
          <w:tab w:val="left" w:pos="720"/>
        </w:tabs>
        <w:suppressAutoHyphens/>
        <w:spacing w:after="120" w:line="240" w:lineRule="auto"/>
        <w:jc w:val="both"/>
        <w:rPr>
          <w:rFonts w:ascii="Times New Roman" w:hAnsi="Times New Roman" w:cs="Times New Roman"/>
          <w:color w:val="000000"/>
          <w:sz w:val="20"/>
          <w:szCs w:val="20"/>
        </w:rPr>
      </w:pPr>
      <w:r w:rsidRPr="00B92D2F">
        <w:rPr>
          <w:rFonts w:ascii="Times New Roman" w:hAnsi="Times New Roman" w:cs="Times New Roman"/>
          <w:color w:val="000000"/>
          <w:sz w:val="20"/>
          <w:szCs w:val="20"/>
        </w:rPr>
        <w:t>Smluvní strany potvrzují, že tato smlouva je sepsána dle jejich pravé a svobodné vůle a na důkaz toho připojují své podpisy.</w:t>
      </w:r>
    </w:p>
    <w:p w14:paraId="157DCCE4" w14:textId="4E07A19C" w:rsidR="00E579B9" w:rsidRPr="00B92D2F" w:rsidRDefault="00732705" w:rsidP="00C2202E">
      <w:pPr>
        <w:numPr>
          <w:ilvl w:val="1"/>
          <w:numId w:val="4"/>
        </w:numPr>
        <w:tabs>
          <w:tab w:val="left" w:pos="720"/>
        </w:tabs>
        <w:suppressAutoHyphens/>
        <w:spacing w:after="120" w:line="240" w:lineRule="auto"/>
        <w:jc w:val="both"/>
        <w:rPr>
          <w:rFonts w:ascii="Times New Roman" w:hAnsi="Times New Roman" w:cs="Times New Roman"/>
          <w:color w:val="000000"/>
          <w:sz w:val="20"/>
          <w:szCs w:val="20"/>
        </w:rPr>
      </w:pPr>
      <w:r w:rsidRPr="00B92D2F">
        <w:rPr>
          <w:rFonts w:ascii="Times New Roman" w:hAnsi="Times New Roman" w:cs="Times New Roman"/>
          <w:color w:val="000000"/>
          <w:sz w:val="20"/>
          <w:szCs w:val="20"/>
        </w:rPr>
        <w:t>Tato smlouva nabývá platnosti dnem jejího podpisu oběma smluvními stranami, účinnosti nabude zveřejněním podle odst. 19.7. této smlouvy.</w:t>
      </w:r>
    </w:p>
    <w:p w14:paraId="1629FCB4" w14:textId="171EBB6F" w:rsidR="00E579B9" w:rsidRPr="00B92D2F" w:rsidRDefault="00732705" w:rsidP="00C2202E">
      <w:pPr>
        <w:numPr>
          <w:ilvl w:val="1"/>
          <w:numId w:val="4"/>
        </w:numPr>
        <w:tabs>
          <w:tab w:val="left" w:pos="720"/>
        </w:tabs>
        <w:suppressAutoHyphens/>
        <w:spacing w:after="120" w:line="240" w:lineRule="auto"/>
        <w:jc w:val="both"/>
        <w:rPr>
          <w:rFonts w:ascii="Times New Roman" w:hAnsi="Times New Roman" w:cs="Times New Roman"/>
          <w:color w:val="000000"/>
          <w:sz w:val="20"/>
          <w:szCs w:val="20"/>
        </w:rPr>
      </w:pPr>
      <w:r w:rsidRPr="00B92D2F">
        <w:rPr>
          <w:rFonts w:ascii="Times New Roman" w:hAnsi="Times New Roman" w:cs="Times New Roman"/>
          <w:color w:val="000000"/>
          <w:sz w:val="20"/>
          <w:szCs w:val="20"/>
        </w:rPr>
        <w:t xml:space="preserve">Smluvní strany berou na vědomí a souhlasí s tím, že tuto smlouvu uveřejní objednatel v souladu se zákonem č. 340/2015 Sb., o zvláštních podmínkách účinnosti některých smluv, uveřejňování těchto smluv a o registru smluv (zákon o registru smluv) v registru </w:t>
      </w:r>
      <w:r w:rsidR="00B21EB2" w:rsidRPr="00B92D2F">
        <w:rPr>
          <w:rFonts w:ascii="Times New Roman" w:hAnsi="Times New Roman" w:cs="Times New Roman"/>
          <w:color w:val="000000"/>
          <w:sz w:val="20"/>
          <w:szCs w:val="20"/>
        </w:rPr>
        <w:t>smluv,</w:t>
      </w:r>
      <w:r w:rsidRPr="00B92D2F">
        <w:rPr>
          <w:rFonts w:ascii="Times New Roman" w:hAnsi="Times New Roman" w:cs="Times New Roman"/>
          <w:color w:val="000000"/>
          <w:sz w:val="20"/>
          <w:szCs w:val="20"/>
        </w:rPr>
        <w:t xml:space="preserve"> a to v den podpisu této smlouvy. V případě, že tato smlouva nebude uveřejněna v den podpisu této smlouvy, bude objednatel </w:t>
      </w:r>
      <w:r w:rsidR="005D5669" w:rsidRPr="00B92D2F">
        <w:rPr>
          <w:rFonts w:ascii="Times New Roman" w:hAnsi="Times New Roman" w:cs="Times New Roman"/>
          <w:color w:val="000000"/>
          <w:sz w:val="20"/>
          <w:szCs w:val="20"/>
        </w:rPr>
        <w:t>z</w:t>
      </w:r>
      <w:r w:rsidRPr="00B92D2F">
        <w:rPr>
          <w:rFonts w:ascii="Times New Roman" w:hAnsi="Times New Roman" w:cs="Times New Roman"/>
          <w:color w:val="000000"/>
          <w:sz w:val="20"/>
          <w:szCs w:val="20"/>
        </w:rPr>
        <w:t>hotovitele písemně informovat o datu uveřejnění této smlouvy v registru smluv (tj. o datu, od kdy je tato smlouva účinná).</w:t>
      </w:r>
    </w:p>
    <w:p w14:paraId="63D04FDE" w14:textId="4D73FC92" w:rsidR="00E579B9" w:rsidRPr="00E96A30" w:rsidRDefault="00732705" w:rsidP="00C2202E">
      <w:pPr>
        <w:numPr>
          <w:ilvl w:val="1"/>
          <w:numId w:val="4"/>
        </w:numPr>
        <w:tabs>
          <w:tab w:val="left" w:pos="720"/>
        </w:tabs>
        <w:suppressAutoHyphens/>
        <w:spacing w:after="120" w:line="240" w:lineRule="auto"/>
        <w:jc w:val="both"/>
        <w:rPr>
          <w:rFonts w:ascii="Times New Roman" w:hAnsi="Times New Roman" w:cs="Times New Roman"/>
          <w:color w:val="000000"/>
          <w:sz w:val="20"/>
          <w:szCs w:val="20"/>
        </w:rPr>
      </w:pPr>
      <w:r w:rsidRPr="00E96A30">
        <w:rPr>
          <w:rFonts w:ascii="Times New Roman" w:hAnsi="Times New Roman" w:cs="Times New Roman"/>
          <w:color w:val="000000"/>
          <w:sz w:val="20"/>
          <w:szCs w:val="20"/>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podle zvláštních zákonů, zejména osobní a citlivé údaje, obchodní tajemství, aj. budou anonymizovány.</w:t>
      </w:r>
    </w:p>
    <w:p w14:paraId="3129F630" w14:textId="3F4BF546" w:rsidR="00E579B9" w:rsidRPr="00A42A4A" w:rsidRDefault="00732705" w:rsidP="00A42A4A">
      <w:pPr>
        <w:numPr>
          <w:ilvl w:val="1"/>
          <w:numId w:val="4"/>
        </w:numPr>
        <w:tabs>
          <w:tab w:val="left" w:pos="720"/>
        </w:tabs>
        <w:suppressAutoHyphens/>
        <w:spacing w:after="120" w:line="240" w:lineRule="auto"/>
        <w:jc w:val="both"/>
        <w:rPr>
          <w:rFonts w:ascii="Times New Roman" w:hAnsi="Times New Roman" w:cs="Times New Roman"/>
          <w:color w:val="000000"/>
          <w:sz w:val="20"/>
          <w:szCs w:val="20"/>
        </w:rPr>
      </w:pPr>
      <w:r w:rsidRPr="00E96A30">
        <w:rPr>
          <w:rFonts w:ascii="Times New Roman" w:hAnsi="Times New Roman" w:cs="Times New Roman"/>
          <w:color w:val="000000"/>
          <w:sz w:val="20"/>
          <w:szCs w:val="20"/>
        </w:rPr>
        <w:t>S údaji týkajícími se této smlouvy a jejího plnění bude zhotovitel zacházet šetrně a zachovávat o nich mlčenlivost, ledaže by byl této povinnosti výslovně zproštěn objednavatelem či na základě zákona. Zhotovitel je povinen držet se po dobu realizace díla jakož i v průběhu přípravy a provádění stavby a jejího uvádění do provozu veškerých vlastních podnikatelských aktivita to i ve spojení s třetími osobami, jimiž by mohl ohrozit oprávněné zájmy objednatele, být s těmito zájmy ve střetu, popřípadě neoprávněně zvýhodnit sebe nebo třetí osoby.</w:t>
      </w:r>
    </w:p>
    <w:p w14:paraId="0458F88C" w14:textId="77777777" w:rsidR="00E579B9" w:rsidRPr="00C123A0" w:rsidRDefault="00E579B9">
      <w:pPr>
        <w:pStyle w:val="Normlnweb"/>
        <w:suppressAutoHyphens/>
        <w:spacing w:before="0" w:beforeAutospacing="0" w:after="0" w:afterAutospacing="0"/>
        <w:jc w:val="both"/>
        <w:rPr>
          <w:color w:val="000000"/>
          <w:sz w:val="20"/>
          <w:szCs w:val="20"/>
          <w:highlight w:val="yellow"/>
        </w:rPr>
      </w:pPr>
    </w:p>
    <w:p w14:paraId="045E96C4" w14:textId="4593441A" w:rsidR="00E579B9" w:rsidRPr="00A42A4A" w:rsidRDefault="00732705">
      <w:pPr>
        <w:pStyle w:val="Normlnweb"/>
        <w:tabs>
          <w:tab w:val="left" w:pos="720"/>
        </w:tabs>
        <w:suppressAutoHyphens/>
        <w:spacing w:before="0" w:beforeAutospacing="0" w:after="0" w:afterAutospacing="0"/>
        <w:ind w:left="720" w:hanging="360"/>
        <w:jc w:val="both"/>
        <w:rPr>
          <w:b/>
          <w:bCs/>
          <w:color w:val="000000"/>
          <w:sz w:val="20"/>
          <w:szCs w:val="20"/>
        </w:rPr>
      </w:pPr>
      <w:r w:rsidRPr="00253C63">
        <w:rPr>
          <w:b/>
          <w:bCs/>
          <w:color w:val="000000"/>
          <w:sz w:val="20"/>
          <w:szCs w:val="20"/>
        </w:rPr>
        <w:t>2</w:t>
      </w:r>
      <w:r w:rsidR="00253C63" w:rsidRPr="00253C63">
        <w:rPr>
          <w:b/>
          <w:bCs/>
          <w:color w:val="000000"/>
          <w:sz w:val="20"/>
          <w:szCs w:val="20"/>
        </w:rPr>
        <w:t>0</w:t>
      </w:r>
      <w:r w:rsidRPr="00253C63">
        <w:rPr>
          <w:b/>
          <w:bCs/>
          <w:color w:val="000000"/>
          <w:sz w:val="20"/>
          <w:szCs w:val="20"/>
        </w:rPr>
        <w:t>.</w:t>
      </w:r>
      <w:r w:rsidRPr="00253C63">
        <w:rPr>
          <w:b/>
          <w:bCs/>
          <w:color w:val="000000"/>
          <w:sz w:val="20"/>
          <w:szCs w:val="20"/>
        </w:rPr>
        <w:tab/>
      </w:r>
      <w:r w:rsidRPr="00A42A4A">
        <w:rPr>
          <w:b/>
          <w:bCs/>
          <w:color w:val="000000"/>
          <w:sz w:val="20"/>
          <w:szCs w:val="20"/>
        </w:rPr>
        <w:t>Přílohy</w:t>
      </w:r>
    </w:p>
    <w:p w14:paraId="3BCA8AAF" w14:textId="77777777" w:rsidR="00E579B9" w:rsidRPr="00A42A4A" w:rsidRDefault="00E579B9">
      <w:pPr>
        <w:pStyle w:val="Normlnweb"/>
        <w:tabs>
          <w:tab w:val="left" w:pos="720"/>
        </w:tabs>
        <w:suppressAutoHyphens/>
        <w:spacing w:before="0" w:beforeAutospacing="0" w:after="0" w:afterAutospacing="0"/>
        <w:ind w:left="720" w:hanging="360"/>
        <w:jc w:val="both"/>
        <w:rPr>
          <w:b/>
          <w:bCs/>
          <w:color w:val="000000"/>
          <w:sz w:val="20"/>
          <w:szCs w:val="20"/>
        </w:rPr>
      </w:pPr>
    </w:p>
    <w:p w14:paraId="64373F3A" w14:textId="0BEB33C8" w:rsidR="00E579B9" w:rsidRPr="00A42A4A" w:rsidRDefault="00732705">
      <w:pPr>
        <w:pStyle w:val="Normlnweb"/>
        <w:tabs>
          <w:tab w:val="left" w:pos="720"/>
        </w:tabs>
        <w:suppressAutoHyphens/>
        <w:spacing w:before="0" w:beforeAutospacing="0" w:after="0" w:afterAutospacing="0"/>
        <w:ind w:left="720" w:hanging="360"/>
        <w:jc w:val="both"/>
        <w:rPr>
          <w:b/>
          <w:bCs/>
          <w:color w:val="000000"/>
          <w:sz w:val="20"/>
          <w:szCs w:val="20"/>
        </w:rPr>
      </w:pPr>
      <w:r w:rsidRPr="00A42A4A">
        <w:rPr>
          <w:b/>
          <w:bCs/>
          <w:color w:val="000000"/>
          <w:sz w:val="20"/>
          <w:szCs w:val="20"/>
        </w:rPr>
        <w:tab/>
        <w:t xml:space="preserve">Příloha č. 1 – Technické </w:t>
      </w:r>
      <w:r w:rsidR="00A42A4A" w:rsidRPr="00A42A4A">
        <w:rPr>
          <w:b/>
          <w:bCs/>
          <w:color w:val="000000"/>
          <w:sz w:val="20"/>
          <w:szCs w:val="20"/>
        </w:rPr>
        <w:t>podmínky</w:t>
      </w:r>
    </w:p>
    <w:p w14:paraId="58A7EA04" w14:textId="471CFC63" w:rsidR="00C90F48" w:rsidRPr="00A42A4A" w:rsidRDefault="00C90F48">
      <w:pPr>
        <w:pStyle w:val="Normlnweb"/>
        <w:tabs>
          <w:tab w:val="left" w:pos="720"/>
        </w:tabs>
        <w:suppressAutoHyphens/>
        <w:spacing w:before="0" w:beforeAutospacing="0" w:after="0" w:afterAutospacing="0"/>
        <w:ind w:left="720" w:hanging="360"/>
        <w:jc w:val="both"/>
        <w:rPr>
          <w:sz w:val="20"/>
          <w:szCs w:val="20"/>
        </w:rPr>
      </w:pPr>
      <w:r w:rsidRPr="00A42A4A">
        <w:rPr>
          <w:b/>
          <w:bCs/>
          <w:color w:val="000000"/>
          <w:sz w:val="20"/>
          <w:szCs w:val="20"/>
        </w:rPr>
        <w:tab/>
        <w:t>Příloha č. 2 - Harmonogram</w:t>
      </w:r>
    </w:p>
    <w:p w14:paraId="1B67213C" w14:textId="67976D04" w:rsidR="00E579B9" w:rsidRPr="00A42A4A" w:rsidRDefault="00A42A4A">
      <w:pPr>
        <w:pStyle w:val="Normlnweb"/>
        <w:suppressAutoHyphens/>
        <w:spacing w:before="0" w:beforeAutospacing="0" w:after="0" w:afterAutospacing="0"/>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14:paraId="5E72C593" w14:textId="000F575E" w:rsidR="00E579B9" w:rsidRPr="00253C63" w:rsidRDefault="00732705" w:rsidP="00A42A4A">
      <w:pPr>
        <w:pStyle w:val="Normlnweb"/>
        <w:suppressAutoHyphens/>
        <w:spacing w:before="0" w:beforeAutospacing="0" w:after="0" w:afterAutospacing="0"/>
        <w:rPr>
          <w:sz w:val="20"/>
          <w:szCs w:val="20"/>
        </w:rPr>
      </w:pPr>
      <w:r w:rsidRPr="00253C63">
        <w:rPr>
          <w:color w:val="000000"/>
          <w:sz w:val="20"/>
          <w:szCs w:val="20"/>
        </w:rPr>
        <w:t xml:space="preserve">V </w:t>
      </w:r>
      <w:r w:rsidR="00253C63" w:rsidRPr="00253C63">
        <w:rPr>
          <w:color w:val="000000"/>
          <w:sz w:val="20"/>
          <w:szCs w:val="20"/>
        </w:rPr>
        <w:t>Hustopečích</w:t>
      </w:r>
      <w:r w:rsidRPr="00253C63">
        <w:rPr>
          <w:color w:val="000000"/>
          <w:sz w:val="20"/>
          <w:szCs w:val="20"/>
        </w:rPr>
        <w:t xml:space="preserve"> dne</w:t>
      </w:r>
      <w:r w:rsidR="00253C63" w:rsidRPr="00253C63">
        <w:rPr>
          <w:color w:val="000000"/>
          <w:sz w:val="20"/>
          <w:szCs w:val="20"/>
        </w:rPr>
        <w:t xml:space="preserve"> …………….</w:t>
      </w:r>
      <w:r w:rsidRPr="00253C63">
        <w:rPr>
          <w:color w:val="000000"/>
          <w:sz w:val="20"/>
          <w:szCs w:val="20"/>
        </w:rPr>
        <w:t xml:space="preserve"> </w:t>
      </w:r>
      <w:r w:rsidRPr="00253C63">
        <w:rPr>
          <w:color w:val="000000"/>
          <w:sz w:val="20"/>
          <w:szCs w:val="20"/>
        </w:rPr>
        <w:tab/>
      </w:r>
      <w:r w:rsidRPr="00253C63">
        <w:rPr>
          <w:color w:val="000000"/>
          <w:sz w:val="20"/>
          <w:szCs w:val="20"/>
        </w:rPr>
        <w:tab/>
      </w:r>
      <w:r w:rsidRPr="00253C63">
        <w:rPr>
          <w:color w:val="000000"/>
          <w:sz w:val="20"/>
          <w:szCs w:val="20"/>
        </w:rPr>
        <w:tab/>
      </w:r>
      <w:r w:rsidRPr="00253C63">
        <w:rPr>
          <w:color w:val="000000"/>
          <w:sz w:val="20"/>
          <w:szCs w:val="20"/>
        </w:rPr>
        <w:tab/>
        <w:t xml:space="preserve">V </w:t>
      </w:r>
      <w:r w:rsidR="00A42A4A" w:rsidRPr="00275199">
        <w:rPr>
          <w:sz w:val="20"/>
          <w:szCs w:val="20"/>
          <w:highlight w:val="yellow"/>
        </w:rPr>
        <w:fldChar w:fldCharType="begin">
          <w:ffData>
            <w:name w:val=""/>
            <w:enabled/>
            <w:calcOnExit w:val="0"/>
            <w:textInput>
              <w:default w:val="[doplní účastník]"/>
            </w:textInput>
          </w:ffData>
        </w:fldChar>
      </w:r>
      <w:r w:rsidR="00A42A4A" w:rsidRPr="00275199">
        <w:rPr>
          <w:sz w:val="20"/>
          <w:szCs w:val="20"/>
          <w:highlight w:val="yellow"/>
        </w:rPr>
        <w:instrText xml:space="preserve"> FORMTEXT </w:instrText>
      </w:r>
      <w:r w:rsidR="00A42A4A" w:rsidRPr="00275199">
        <w:rPr>
          <w:sz w:val="20"/>
          <w:szCs w:val="20"/>
          <w:highlight w:val="yellow"/>
        </w:rPr>
      </w:r>
      <w:r w:rsidR="00A42A4A" w:rsidRPr="00275199">
        <w:rPr>
          <w:sz w:val="20"/>
          <w:szCs w:val="20"/>
          <w:highlight w:val="yellow"/>
        </w:rPr>
        <w:fldChar w:fldCharType="separate"/>
      </w:r>
      <w:r w:rsidR="00A42A4A" w:rsidRPr="00275199">
        <w:rPr>
          <w:noProof/>
          <w:sz w:val="20"/>
          <w:szCs w:val="20"/>
          <w:highlight w:val="yellow"/>
        </w:rPr>
        <w:t>[doplní účastník]</w:t>
      </w:r>
      <w:r w:rsidR="00A42A4A" w:rsidRPr="00275199">
        <w:rPr>
          <w:sz w:val="20"/>
          <w:szCs w:val="20"/>
          <w:highlight w:val="yellow"/>
        </w:rPr>
        <w:fldChar w:fldCharType="end"/>
      </w:r>
      <w:r w:rsidRPr="00253C63">
        <w:rPr>
          <w:color w:val="000000"/>
          <w:sz w:val="20"/>
          <w:szCs w:val="20"/>
        </w:rPr>
        <w:t xml:space="preserve"> dne</w:t>
      </w:r>
      <w:r w:rsidR="00253C63">
        <w:rPr>
          <w:color w:val="000000"/>
          <w:sz w:val="20"/>
          <w:szCs w:val="20"/>
        </w:rPr>
        <w:t xml:space="preserve"> </w:t>
      </w:r>
      <w:r w:rsidR="00A42A4A" w:rsidRPr="00275199">
        <w:rPr>
          <w:sz w:val="20"/>
          <w:szCs w:val="20"/>
          <w:highlight w:val="yellow"/>
        </w:rPr>
        <w:fldChar w:fldCharType="begin">
          <w:ffData>
            <w:name w:val=""/>
            <w:enabled/>
            <w:calcOnExit w:val="0"/>
            <w:textInput>
              <w:default w:val="[doplní účastník]"/>
            </w:textInput>
          </w:ffData>
        </w:fldChar>
      </w:r>
      <w:r w:rsidR="00A42A4A" w:rsidRPr="00275199">
        <w:rPr>
          <w:sz w:val="20"/>
          <w:szCs w:val="20"/>
          <w:highlight w:val="yellow"/>
        </w:rPr>
        <w:instrText xml:space="preserve"> FORMTEXT </w:instrText>
      </w:r>
      <w:r w:rsidR="00A42A4A" w:rsidRPr="00275199">
        <w:rPr>
          <w:sz w:val="20"/>
          <w:szCs w:val="20"/>
          <w:highlight w:val="yellow"/>
        </w:rPr>
      </w:r>
      <w:r w:rsidR="00A42A4A" w:rsidRPr="00275199">
        <w:rPr>
          <w:sz w:val="20"/>
          <w:szCs w:val="20"/>
          <w:highlight w:val="yellow"/>
        </w:rPr>
        <w:fldChar w:fldCharType="separate"/>
      </w:r>
      <w:r w:rsidR="00A42A4A" w:rsidRPr="00275199">
        <w:rPr>
          <w:noProof/>
          <w:sz w:val="20"/>
          <w:szCs w:val="20"/>
          <w:highlight w:val="yellow"/>
        </w:rPr>
        <w:t>[doplní účastník]</w:t>
      </w:r>
      <w:r w:rsidR="00A42A4A" w:rsidRPr="00275199">
        <w:rPr>
          <w:sz w:val="20"/>
          <w:szCs w:val="20"/>
          <w:highlight w:val="yellow"/>
        </w:rPr>
        <w:fldChar w:fldCharType="end"/>
      </w:r>
    </w:p>
    <w:p w14:paraId="74127CE1" w14:textId="77777777" w:rsidR="00E579B9" w:rsidRPr="00253C63" w:rsidRDefault="00E579B9" w:rsidP="00A42A4A">
      <w:pPr>
        <w:pStyle w:val="Normlnweb"/>
        <w:suppressAutoHyphens/>
        <w:spacing w:before="0" w:beforeAutospacing="0" w:after="0" w:afterAutospacing="0"/>
        <w:rPr>
          <w:color w:val="000000"/>
          <w:sz w:val="20"/>
          <w:szCs w:val="20"/>
        </w:rPr>
      </w:pPr>
    </w:p>
    <w:p w14:paraId="6B325D1E" w14:textId="77777777" w:rsidR="00E579B9" w:rsidRPr="00253C63" w:rsidRDefault="00732705" w:rsidP="00A42A4A">
      <w:pPr>
        <w:pStyle w:val="Normlnweb"/>
        <w:suppressAutoHyphens/>
        <w:spacing w:before="0" w:beforeAutospacing="0" w:after="0" w:afterAutospacing="0"/>
        <w:rPr>
          <w:color w:val="000000"/>
          <w:sz w:val="20"/>
          <w:szCs w:val="20"/>
        </w:rPr>
      </w:pPr>
      <w:r w:rsidRPr="00253C63">
        <w:rPr>
          <w:color w:val="000000"/>
          <w:sz w:val="20"/>
          <w:szCs w:val="20"/>
        </w:rPr>
        <w:t>Za objednatele</w:t>
      </w:r>
      <w:r w:rsidRPr="00253C63">
        <w:rPr>
          <w:color w:val="000000"/>
          <w:sz w:val="20"/>
          <w:szCs w:val="20"/>
        </w:rPr>
        <w:tab/>
      </w:r>
      <w:r w:rsidRPr="00253C63">
        <w:rPr>
          <w:color w:val="000000"/>
          <w:sz w:val="20"/>
          <w:szCs w:val="20"/>
        </w:rPr>
        <w:tab/>
      </w:r>
      <w:r w:rsidRPr="00253C63">
        <w:rPr>
          <w:color w:val="000000"/>
          <w:sz w:val="20"/>
          <w:szCs w:val="20"/>
        </w:rPr>
        <w:tab/>
      </w:r>
      <w:r w:rsidRPr="00253C63">
        <w:rPr>
          <w:color w:val="000000"/>
          <w:sz w:val="20"/>
          <w:szCs w:val="20"/>
        </w:rPr>
        <w:tab/>
      </w:r>
      <w:r w:rsidRPr="00253C63">
        <w:rPr>
          <w:color w:val="000000"/>
          <w:sz w:val="20"/>
          <w:szCs w:val="20"/>
        </w:rPr>
        <w:tab/>
      </w:r>
      <w:r w:rsidRPr="00253C63">
        <w:rPr>
          <w:color w:val="000000"/>
          <w:sz w:val="20"/>
          <w:szCs w:val="20"/>
        </w:rPr>
        <w:tab/>
        <w:t>Za zhotovitele</w:t>
      </w:r>
    </w:p>
    <w:p w14:paraId="3554F008" w14:textId="77777777" w:rsidR="00253C63" w:rsidRPr="00253C63" w:rsidRDefault="00253C63">
      <w:pPr>
        <w:pStyle w:val="Normlnweb"/>
        <w:suppressAutoHyphens/>
        <w:spacing w:before="0" w:beforeAutospacing="0" w:after="0" w:afterAutospacing="0"/>
        <w:ind w:left="709"/>
        <w:rPr>
          <w:color w:val="000000"/>
          <w:sz w:val="20"/>
          <w:szCs w:val="20"/>
        </w:rPr>
      </w:pPr>
    </w:p>
    <w:p w14:paraId="780C40FF" w14:textId="77777777" w:rsidR="00A42A4A" w:rsidRDefault="00A42A4A" w:rsidP="00A42A4A">
      <w:pPr>
        <w:tabs>
          <w:tab w:val="left" w:pos="426"/>
        </w:tabs>
        <w:spacing w:after="0"/>
        <w:jc w:val="both"/>
        <w:rPr>
          <w:rFonts w:ascii="Times New Roman" w:hAnsi="Times New Roman" w:cs="Times New Roman"/>
          <w:sz w:val="20"/>
          <w:szCs w:val="20"/>
        </w:rPr>
      </w:pPr>
    </w:p>
    <w:p w14:paraId="1E9D0317" w14:textId="77777777" w:rsidR="00612EE2" w:rsidRDefault="00612EE2" w:rsidP="00A42A4A">
      <w:pPr>
        <w:tabs>
          <w:tab w:val="left" w:pos="426"/>
        </w:tabs>
        <w:spacing w:after="0"/>
        <w:jc w:val="both"/>
        <w:rPr>
          <w:rFonts w:ascii="Times New Roman" w:hAnsi="Times New Roman" w:cs="Times New Roman"/>
          <w:sz w:val="20"/>
          <w:szCs w:val="20"/>
        </w:rPr>
      </w:pPr>
    </w:p>
    <w:p w14:paraId="0A060686" w14:textId="77777777" w:rsidR="00612EE2" w:rsidRDefault="00612EE2" w:rsidP="00A42A4A">
      <w:pPr>
        <w:tabs>
          <w:tab w:val="left" w:pos="426"/>
        </w:tabs>
        <w:spacing w:after="0"/>
        <w:jc w:val="both"/>
        <w:rPr>
          <w:rFonts w:ascii="Times New Roman" w:hAnsi="Times New Roman" w:cs="Times New Roman"/>
          <w:sz w:val="20"/>
          <w:szCs w:val="20"/>
        </w:rPr>
      </w:pPr>
    </w:p>
    <w:p w14:paraId="23C3C69E" w14:textId="77777777" w:rsidR="00A42A4A" w:rsidRDefault="00A42A4A" w:rsidP="00A42A4A">
      <w:pPr>
        <w:tabs>
          <w:tab w:val="left" w:pos="426"/>
        </w:tabs>
        <w:spacing w:after="0"/>
        <w:jc w:val="both"/>
        <w:rPr>
          <w:rFonts w:ascii="Times New Roman" w:hAnsi="Times New Roman" w:cs="Times New Roman"/>
          <w:sz w:val="20"/>
          <w:szCs w:val="20"/>
        </w:rPr>
      </w:pPr>
    </w:p>
    <w:p w14:paraId="35A957A0" w14:textId="77777777" w:rsidR="00A42A4A" w:rsidRDefault="00A42A4A" w:rsidP="00A42A4A">
      <w:pPr>
        <w:tabs>
          <w:tab w:val="left" w:pos="426"/>
        </w:tabs>
        <w:spacing w:after="0"/>
        <w:jc w:val="both"/>
        <w:rPr>
          <w:rFonts w:ascii="Times New Roman" w:hAnsi="Times New Roman" w:cs="Times New Roman"/>
          <w:sz w:val="20"/>
          <w:szCs w:val="20"/>
        </w:rPr>
      </w:pPr>
    </w:p>
    <w:p w14:paraId="31E19C9E" w14:textId="28A74FB3" w:rsidR="00253C63" w:rsidRPr="00253C63" w:rsidRDefault="00253C63" w:rsidP="00A42A4A">
      <w:pPr>
        <w:tabs>
          <w:tab w:val="left" w:pos="426"/>
        </w:tabs>
        <w:spacing w:after="0"/>
        <w:jc w:val="both"/>
        <w:rPr>
          <w:rFonts w:ascii="Times New Roman" w:hAnsi="Times New Roman" w:cs="Times New Roman"/>
          <w:sz w:val="20"/>
          <w:szCs w:val="20"/>
        </w:rPr>
      </w:pPr>
      <w:r w:rsidRPr="00253C63">
        <w:rPr>
          <w:rFonts w:ascii="Times New Roman" w:hAnsi="Times New Roman" w:cs="Times New Roman"/>
          <w:sz w:val="20"/>
          <w:szCs w:val="20"/>
        </w:rPr>
        <w:t>……………………………</w:t>
      </w:r>
      <w:r w:rsidRPr="00253C63">
        <w:rPr>
          <w:rFonts w:ascii="Times New Roman" w:hAnsi="Times New Roman" w:cs="Times New Roman"/>
          <w:sz w:val="20"/>
          <w:szCs w:val="20"/>
        </w:rPr>
        <w:tab/>
      </w:r>
      <w:r w:rsidRPr="00253C63">
        <w:rPr>
          <w:rFonts w:ascii="Times New Roman" w:hAnsi="Times New Roman" w:cs="Times New Roman"/>
          <w:sz w:val="20"/>
          <w:szCs w:val="20"/>
        </w:rPr>
        <w:tab/>
      </w:r>
      <w:r w:rsidRPr="00253C63">
        <w:rPr>
          <w:rFonts w:ascii="Times New Roman" w:hAnsi="Times New Roman" w:cs="Times New Roman"/>
          <w:sz w:val="20"/>
          <w:szCs w:val="20"/>
        </w:rPr>
        <w:tab/>
      </w:r>
      <w:r w:rsidRPr="00253C63">
        <w:rPr>
          <w:rFonts w:ascii="Times New Roman" w:hAnsi="Times New Roman" w:cs="Times New Roman"/>
          <w:sz w:val="20"/>
          <w:szCs w:val="20"/>
        </w:rPr>
        <w:tab/>
      </w:r>
      <w:r w:rsidRPr="00253C63">
        <w:rPr>
          <w:rFonts w:ascii="Times New Roman" w:hAnsi="Times New Roman" w:cs="Times New Roman"/>
          <w:sz w:val="20"/>
          <w:szCs w:val="20"/>
        </w:rPr>
        <w:tab/>
        <w:t>……………………………..</w:t>
      </w:r>
    </w:p>
    <w:p w14:paraId="023B96C2" w14:textId="56301263" w:rsidR="00253C63" w:rsidRPr="00253C63" w:rsidRDefault="00253C63" w:rsidP="00253C63">
      <w:pPr>
        <w:tabs>
          <w:tab w:val="left" w:pos="426"/>
        </w:tabs>
        <w:spacing w:after="0" w:line="240" w:lineRule="auto"/>
        <w:jc w:val="both"/>
        <w:rPr>
          <w:rFonts w:ascii="Times New Roman" w:hAnsi="Times New Roman" w:cs="Times New Roman"/>
          <w:sz w:val="20"/>
          <w:szCs w:val="20"/>
        </w:rPr>
      </w:pPr>
      <w:r w:rsidRPr="00253C63">
        <w:rPr>
          <w:rFonts w:ascii="Times New Roman" w:hAnsi="Times New Roman" w:cs="Times New Roman"/>
          <w:sz w:val="20"/>
          <w:szCs w:val="20"/>
        </w:rPr>
        <w:t xml:space="preserve">Mgr. Blanka </w:t>
      </w:r>
      <w:proofErr w:type="spellStart"/>
      <w:r w:rsidRPr="00253C63">
        <w:rPr>
          <w:rFonts w:ascii="Times New Roman" w:hAnsi="Times New Roman" w:cs="Times New Roman"/>
          <w:sz w:val="20"/>
          <w:szCs w:val="20"/>
        </w:rPr>
        <w:t>Vetýšková</w:t>
      </w:r>
      <w:proofErr w:type="spellEnd"/>
      <w:r w:rsidRPr="00253C63">
        <w:rPr>
          <w:rFonts w:ascii="Times New Roman" w:hAnsi="Times New Roman" w:cs="Times New Roman"/>
          <w:sz w:val="20"/>
          <w:szCs w:val="20"/>
        </w:rPr>
        <w:t>, ředitelka školy</w:t>
      </w:r>
      <w:r w:rsidRPr="00253C63">
        <w:rPr>
          <w:rFonts w:ascii="Times New Roman" w:hAnsi="Times New Roman" w:cs="Times New Roman"/>
          <w:sz w:val="20"/>
          <w:szCs w:val="20"/>
        </w:rPr>
        <w:tab/>
      </w:r>
      <w:r w:rsidRPr="00253C63">
        <w:rPr>
          <w:rFonts w:ascii="Times New Roman" w:hAnsi="Times New Roman" w:cs="Times New Roman"/>
          <w:sz w:val="20"/>
          <w:szCs w:val="20"/>
        </w:rPr>
        <w:tab/>
      </w:r>
      <w:r w:rsidRPr="00253C63">
        <w:rPr>
          <w:rFonts w:ascii="Times New Roman" w:hAnsi="Times New Roman" w:cs="Times New Roman"/>
          <w:sz w:val="20"/>
          <w:szCs w:val="20"/>
        </w:rPr>
        <w:tab/>
      </w:r>
      <w:r>
        <w:rPr>
          <w:rFonts w:ascii="Times New Roman" w:hAnsi="Times New Roman" w:cs="Times New Roman"/>
          <w:sz w:val="20"/>
          <w:szCs w:val="20"/>
        </w:rPr>
        <w:tab/>
      </w:r>
      <w:r w:rsidRPr="00253C63">
        <w:rPr>
          <w:rFonts w:ascii="Times New Roman" w:hAnsi="Times New Roman" w:cs="Times New Roman"/>
          <w:sz w:val="20"/>
          <w:szCs w:val="20"/>
        </w:rPr>
        <w:t>(</w:t>
      </w:r>
      <w:r w:rsidRPr="00253C63">
        <w:rPr>
          <w:rFonts w:ascii="Times New Roman" w:hAnsi="Times New Roman" w:cs="Times New Roman"/>
          <w:sz w:val="20"/>
          <w:szCs w:val="20"/>
          <w:highlight w:val="yellow"/>
        </w:rPr>
        <w:t>jméno, příjme</w:t>
      </w:r>
      <w:r w:rsidRPr="00A42A4A">
        <w:rPr>
          <w:rFonts w:ascii="Times New Roman" w:hAnsi="Times New Roman" w:cs="Times New Roman"/>
          <w:sz w:val="20"/>
          <w:szCs w:val="20"/>
          <w:highlight w:val="yellow"/>
        </w:rPr>
        <w:t>ní</w:t>
      </w:r>
      <w:r w:rsidR="00A42A4A" w:rsidRPr="00A42A4A">
        <w:rPr>
          <w:rFonts w:ascii="Times New Roman" w:hAnsi="Times New Roman" w:cs="Times New Roman"/>
          <w:sz w:val="20"/>
          <w:szCs w:val="20"/>
          <w:highlight w:val="yellow"/>
        </w:rPr>
        <w:t>, podpis</w:t>
      </w:r>
      <w:r>
        <w:rPr>
          <w:rFonts w:ascii="Times New Roman" w:hAnsi="Times New Roman" w:cs="Times New Roman"/>
          <w:sz w:val="20"/>
          <w:szCs w:val="20"/>
        </w:rPr>
        <w:t>)</w:t>
      </w:r>
      <w:r w:rsidRPr="00253C63">
        <w:rPr>
          <w:rFonts w:ascii="Times New Roman" w:hAnsi="Times New Roman" w:cs="Times New Roman"/>
          <w:i/>
          <w:sz w:val="20"/>
          <w:szCs w:val="20"/>
        </w:rPr>
        <w:tab/>
      </w:r>
      <w:r w:rsidRPr="00253C63">
        <w:rPr>
          <w:rFonts w:ascii="Times New Roman" w:hAnsi="Times New Roman" w:cs="Times New Roman"/>
          <w:i/>
          <w:sz w:val="20"/>
          <w:szCs w:val="20"/>
        </w:rPr>
        <w:tab/>
      </w:r>
      <w:r w:rsidRPr="00253C63">
        <w:rPr>
          <w:rFonts w:ascii="Times New Roman" w:hAnsi="Times New Roman" w:cs="Times New Roman"/>
          <w:i/>
          <w:sz w:val="20"/>
          <w:szCs w:val="20"/>
        </w:rPr>
        <w:tab/>
      </w:r>
      <w:r w:rsidRPr="00253C63">
        <w:rPr>
          <w:rFonts w:ascii="Times New Roman" w:hAnsi="Times New Roman" w:cs="Times New Roman"/>
          <w:i/>
          <w:sz w:val="20"/>
          <w:szCs w:val="20"/>
        </w:rPr>
        <w:tab/>
      </w:r>
      <w:r w:rsidRPr="00253C63">
        <w:rPr>
          <w:rFonts w:ascii="Times New Roman" w:hAnsi="Times New Roman" w:cs="Times New Roman"/>
          <w:i/>
          <w:sz w:val="20"/>
          <w:szCs w:val="20"/>
        </w:rPr>
        <w:tab/>
      </w:r>
    </w:p>
    <w:p w14:paraId="293A0514" w14:textId="77777777" w:rsidR="00253C63" w:rsidRPr="00C123A0" w:rsidRDefault="00253C63">
      <w:pPr>
        <w:pStyle w:val="Normlnweb"/>
        <w:suppressAutoHyphens/>
        <w:spacing w:before="0" w:beforeAutospacing="0" w:after="0" w:afterAutospacing="0"/>
        <w:ind w:left="709"/>
        <w:rPr>
          <w:color w:val="000000"/>
          <w:sz w:val="20"/>
          <w:szCs w:val="20"/>
        </w:rPr>
      </w:pPr>
    </w:p>
    <w:sectPr w:rsidR="00253C63" w:rsidRPr="00C123A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AC0DC" w14:textId="77777777" w:rsidR="009424E0" w:rsidRDefault="009424E0">
      <w:pPr>
        <w:spacing w:after="0" w:line="240" w:lineRule="auto"/>
      </w:pPr>
      <w:r>
        <w:separator/>
      </w:r>
    </w:p>
  </w:endnote>
  <w:endnote w:type="continuationSeparator" w:id="0">
    <w:p w14:paraId="386B351D" w14:textId="77777777" w:rsidR="009424E0" w:rsidRDefault="00942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8350544"/>
      <w:docPartObj>
        <w:docPartGallery w:val="Page Numbers (Bottom of Page)"/>
        <w:docPartUnique/>
      </w:docPartObj>
    </w:sdtPr>
    <w:sdtEndPr/>
    <w:sdtContent>
      <w:p w14:paraId="522CFD14" w14:textId="77777777" w:rsidR="00E579B9" w:rsidRDefault="00732705">
        <w:pPr>
          <w:pStyle w:val="Zpat"/>
          <w:jc w:val="center"/>
        </w:pPr>
        <w:r>
          <w:fldChar w:fldCharType="begin"/>
        </w:r>
        <w:r>
          <w:instrText>PAGE   \* MERGEFORMAT</w:instrText>
        </w:r>
        <w:r>
          <w:fldChar w:fldCharType="separate"/>
        </w:r>
        <w:r>
          <w:rPr>
            <w:noProof/>
          </w:rPr>
          <w:t>14</w:t>
        </w:r>
        <w:r>
          <w:fldChar w:fldCharType="end"/>
        </w:r>
      </w:p>
    </w:sdtContent>
  </w:sdt>
  <w:p w14:paraId="22F5D849" w14:textId="77777777" w:rsidR="00E579B9" w:rsidRDefault="00E579B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7DA31" w14:textId="77777777" w:rsidR="009424E0" w:rsidRDefault="009424E0">
      <w:pPr>
        <w:spacing w:after="0" w:line="240" w:lineRule="auto"/>
      </w:pPr>
      <w:r>
        <w:separator/>
      </w:r>
    </w:p>
  </w:footnote>
  <w:footnote w:type="continuationSeparator" w:id="0">
    <w:p w14:paraId="23EB9018" w14:textId="77777777" w:rsidR="009424E0" w:rsidRDefault="009424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87ADF"/>
    <w:multiLevelType w:val="multilevel"/>
    <w:tmpl w:val="61904152"/>
    <w:lvl w:ilvl="0">
      <w:start w:val="1"/>
      <w:numFmt w:val="decimal"/>
      <w:lvlText w:val="%1."/>
      <w:lvlJc w:val="left"/>
      <w:pPr>
        <w:ind w:left="1080" w:hanging="360"/>
      </w:pPr>
      <w:rPr>
        <w:b/>
        <w:bCs/>
      </w:rPr>
    </w:lvl>
    <w:lvl w:ilvl="1">
      <w:start w:val="1"/>
      <w:numFmt w:val="decimal"/>
      <w:isLgl/>
      <w:lvlText w:val="%1.%2."/>
      <w:lvlJc w:val="left"/>
      <w:pPr>
        <w:ind w:left="1440" w:hanging="720"/>
      </w:pPr>
      <w:rPr>
        <w:rFonts w:hint="default"/>
        <w:color w:val="000000"/>
      </w:rPr>
    </w:lvl>
    <w:lvl w:ilvl="2">
      <w:start w:val="1"/>
      <w:numFmt w:val="decimal"/>
      <w:isLgl/>
      <w:lvlText w:val="%1.%2.%3."/>
      <w:lvlJc w:val="left"/>
      <w:pPr>
        <w:ind w:left="1440" w:hanging="720"/>
      </w:pPr>
      <w:rPr>
        <w:rFonts w:hint="default"/>
        <w:b w:val="0"/>
        <w:bCs/>
        <w:color w:val="000000"/>
      </w:rPr>
    </w:lvl>
    <w:lvl w:ilvl="3">
      <w:start w:val="1"/>
      <w:numFmt w:val="decimal"/>
      <w:isLgl/>
      <w:lvlText w:val="%1.%2.%3.%4."/>
      <w:lvlJc w:val="left"/>
      <w:pPr>
        <w:ind w:left="1440" w:hanging="720"/>
      </w:pPr>
      <w:rPr>
        <w:rFonts w:hint="default"/>
        <w:b w:val="0"/>
        <w:bCs w:val="0"/>
        <w:color w:val="000000"/>
      </w:rPr>
    </w:lvl>
    <w:lvl w:ilvl="4">
      <w:start w:val="1"/>
      <w:numFmt w:val="decimal"/>
      <w:isLgl/>
      <w:lvlText w:val="%1.%2.%3.%4.%5."/>
      <w:lvlJc w:val="left"/>
      <w:pPr>
        <w:ind w:left="1800" w:hanging="1080"/>
      </w:pPr>
      <w:rPr>
        <w:rFonts w:hint="default"/>
        <w:color w:val="000000"/>
      </w:rPr>
    </w:lvl>
    <w:lvl w:ilvl="5">
      <w:start w:val="1"/>
      <w:numFmt w:val="decimal"/>
      <w:isLgl/>
      <w:lvlText w:val="%1.%2.%3.%4.%5.%6."/>
      <w:lvlJc w:val="left"/>
      <w:pPr>
        <w:ind w:left="1800" w:hanging="1080"/>
      </w:pPr>
      <w:rPr>
        <w:rFonts w:hint="default"/>
        <w:color w:val="000000"/>
      </w:rPr>
    </w:lvl>
    <w:lvl w:ilvl="6">
      <w:start w:val="1"/>
      <w:numFmt w:val="decimal"/>
      <w:isLgl/>
      <w:lvlText w:val="%1.%2.%3.%4.%5.%6.%7."/>
      <w:lvlJc w:val="left"/>
      <w:pPr>
        <w:ind w:left="2160" w:hanging="1440"/>
      </w:pPr>
      <w:rPr>
        <w:rFonts w:hint="default"/>
        <w:color w:val="000000"/>
      </w:rPr>
    </w:lvl>
    <w:lvl w:ilvl="7">
      <w:start w:val="1"/>
      <w:numFmt w:val="decimal"/>
      <w:isLgl/>
      <w:lvlText w:val="%1.%2.%3.%4.%5.%6.%7.%8."/>
      <w:lvlJc w:val="left"/>
      <w:pPr>
        <w:ind w:left="2160" w:hanging="1440"/>
      </w:pPr>
      <w:rPr>
        <w:rFonts w:hint="default"/>
        <w:color w:val="000000"/>
      </w:rPr>
    </w:lvl>
    <w:lvl w:ilvl="8">
      <w:start w:val="1"/>
      <w:numFmt w:val="decimal"/>
      <w:isLgl/>
      <w:lvlText w:val="%1.%2.%3.%4.%5.%6.%7.%8.%9."/>
      <w:lvlJc w:val="left"/>
      <w:pPr>
        <w:ind w:left="2520" w:hanging="1800"/>
      </w:pPr>
      <w:rPr>
        <w:rFonts w:hint="default"/>
        <w:color w:val="000000"/>
      </w:rPr>
    </w:lvl>
  </w:abstractNum>
  <w:abstractNum w:abstractNumId="1" w15:restartNumberingAfterBreak="0">
    <w:nsid w:val="257532D4"/>
    <w:multiLevelType w:val="hybridMultilevel"/>
    <w:tmpl w:val="4704E024"/>
    <w:lvl w:ilvl="0" w:tplc="9CE0DEAE">
      <w:start w:val="1"/>
      <w:numFmt w:val="decimal"/>
      <w:lvlText w:val="%1."/>
      <w:lvlJc w:val="left"/>
      <w:pPr>
        <w:ind w:left="2496" w:hanging="360"/>
      </w:pPr>
      <w:rPr>
        <w:rFonts w:hint="default"/>
      </w:r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2" w15:restartNumberingAfterBreak="0">
    <w:nsid w:val="372A1468"/>
    <w:multiLevelType w:val="hybridMultilevel"/>
    <w:tmpl w:val="2ECC8CA0"/>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EA12FB1"/>
    <w:multiLevelType w:val="hybridMultilevel"/>
    <w:tmpl w:val="9CDE5A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9EC54C5"/>
    <w:multiLevelType w:val="hybridMultilevel"/>
    <w:tmpl w:val="9054751A"/>
    <w:lvl w:ilvl="0" w:tplc="E0C4777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DC5434A"/>
    <w:multiLevelType w:val="multilevel"/>
    <w:tmpl w:val="348A1FB8"/>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64433334">
    <w:abstractNumId w:val="3"/>
  </w:num>
  <w:num w:numId="2" w16cid:durableId="982076234">
    <w:abstractNumId w:val="2"/>
  </w:num>
  <w:num w:numId="3" w16cid:durableId="1669551059">
    <w:abstractNumId w:val="1"/>
  </w:num>
  <w:num w:numId="4" w16cid:durableId="971641523">
    <w:abstractNumId w:val="0"/>
  </w:num>
  <w:num w:numId="5" w16cid:durableId="873427312">
    <w:abstractNumId w:val="5"/>
  </w:num>
  <w:num w:numId="6" w16cid:durableId="81179699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9B9"/>
    <w:rsid w:val="00005833"/>
    <w:rsid w:val="0002510B"/>
    <w:rsid w:val="0002701A"/>
    <w:rsid w:val="0003269A"/>
    <w:rsid w:val="00072DFB"/>
    <w:rsid w:val="00075AA5"/>
    <w:rsid w:val="00083636"/>
    <w:rsid w:val="00095363"/>
    <w:rsid w:val="000A563E"/>
    <w:rsid w:val="000C7247"/>
    <w:rsid w:val="000D52F9"/>
    <w:rsid w:val="000D7661"/>
    <w:rsid w:val="000E54E9"/>
    <w:rsid w:val="000E6724"/>
    <w:rsid w:val="000E72DA"/>
    <w:rsid w:val="000E7947"/>
    <w:rsid w:val="0011284C"/>
    <w:rsid w:val="00131EF7"/>
    <w:rsid w:val="00133DFF"/>
    <w:rsid w:val="0013797B"/>
    <w:rsid w:val="00160190"/>
    <w:rsid w:val="001745AE"/>
    <w:rsid w:val="001909EC"/>
    <w:rsid w:val="00192559"/>
    <w:rsid w:val="001964DA"/>
    <w:rsid w:val="001A6E20"/>
    <w:rsid w:val="001A7633"/>
    <w:rsid w:val="001A7908"/>
    <w:rsid w:val="001A7A11"/>
    <w:rsid w:val="001B3E47"/>
    <w:rsid w:val="001B5F46"/>
    <w:rsid w:val="001E176C"/>
    <w:rsid w:val="001F3545"/>
    <w:rsid w:val="001F4FB8"/>
    <w:rsid w:val="002002C1"/>
    <w:rsid w:val="0020664B"/>
    <w:rsid w:val="0022239F"/>
    <w:rsid w:val="00227129"/>
    <w:rsid w:val="00230CDD"/>
    <w:rsid w:val="002368CB"/>
    <w:rsid w:val="0025038B"/>
    <w:rsid w:val="00250E30"/>
    <w:rsid w:val="00253C63"/>
    <w:rsid w:val="00256E75"/>
    <w:rsid w:val="00262BEC"/>
    <w:rsid w:val="00263872"/>
    <w:rsid w:val="00270FF1"/>
    <w:rsid w:val="00275199"/>
    <w:rsid w:val="0028026F"/>
    <w:rsid w:val="00286C9D"/>
    <w:rsid w:val="00287D2A"/>
    <w:rsid w:val="002A3C57"/>
    <w:rsid w:val="002A7B34"/>
    <w:rsid w:val="002B0243"/>
    <w:rsid w:val="002D1EAD"/>
    <w:rsid w:val="002D3F60"/>
    <w:rsid w:val="002F4DE8"/>
    <w:rsid w:val="003014E4"/>
    <w:rsid w:val="0031760E"/>
    <w:rsid w:val="003357A9"/>
    <w:rsid w:val="00345F29"/>
    <w:rsid w:val="003533D4"/>
    <w:rsid w:val="00355CA2"/>
    <w:rsid w:val="00377BEE"/>
    <w:rsid w:val="00382197"/>
    <w:rsid w:val="003843E7"/>
    <w:rsid w:val="003A4BDA"/>
    <w:rsid w:val="003A768A"/>
    <w:rsid w:val="003B4C62"/>
    <w:rsid w:val="003B55C4"/>
    <w:rsid w:val="003B5CC1"/>
    <w:rsid w:val="003C2AFC"/>
    <w:rsid w:val="00407905"/>
    <w:rsid w:val="004377B3"/>
    <w:rsid w:val="00460887"/>
    <w:rsid w:val="00460B0C"/>
    <w:rsid w:val="00462C31"/>
    <w:rsid w:val="00473350"/>
    <w:rsid w:val="00475F9B"/>
    <w:rsid w:val="00484C8F"/>
    <w:rsid w:val="00497427"/>
    <w:rsid w:val="004A2ACB"/>
    <w:rsid w:val="004B1BDE"/>
    <w:rsid w:val="004B5EDE"/>
    <w:rsid w:val="004C1130"/>
    <w:rsid w:val="004D037C"/>
    <w:rsid w:val="004D25B2"/>
    <w:rsid w:val="004D364E"/>
    <w:rsid w:val="004D63E8"/>
    <w:rsid w:val="004D6774"/>
    <w:rsid w:val="004E68E7"/>
    <w:rsid w:val="004F56BC"/>
    <w:rsid w:val="0050380F"/>
    <w:rsid w:val="00506D0F"/>
    <w:rsid w:val="005161B9"/>
    <w:rsid w:val="00521287"/>
    <w:rsid w:val="005215BE"/>
    <w:rsid w:val="00530DD6"/>
    <w:rsid w:val="005345D4"/>
    <w:rsid w:val="005543B9"/>
    <w:rsid w:val="00563840"/>
    <w:rsid w:val="005656E9"/>
    <w:rsid w:val="005662A9"/>
    <w:rsid w:val="005719A0"/>
    <w:rsid w:val="005825EF"/>
    <w:rsid w:val="005909BA"/>
    <w:rsid w:val="005A5398"/>
    <w:rsid w:val="005B3F81"/>
    <w:rsid w:val="005B4DE3"/>
    <w:rsid w:val="005C0210"/>
    <w:rsid w:val="005C1054"/>
    <w:rsid w:val="005C4495"/>
    <w:rsid w:val="005D5669"/>
    <w:rsid w:val="005F2426"/>
    <w:rsid w:val="00600CA2"/>
    <w:rsid w:val="00605BDE"/>
    <w:rsid w:val="00610533"/>
    <w:rsid w:val="00612EE2"/>
    <w:rsid w:val="00613448"/>
    <w:rsid w:val="00613699"/>
    <w:rsid w:val="00613BEE"/>
    <w:rsid w:val="0065609A"/>
    <w:rsid w:val="006615F6"/>
    <w:rsid w:val="0066285B"/>
    <w:rsid w:val="00663872"/>
    <w:rsid w:val="006721C0"/>
    <w:rsid w:val="00694137"/>
    <w:rsid w:val="006B106E"/>
    <w:rsid w:val="006B7BF1"/>
    <w:rsid w:val="006D0AF3"/>
    <w:rsid w:val="00712B84"/>
    <w:rsid w:val="00716928"/>
    <w:rsid w:val="007176E9"/>
    <w:rsid w:val="007179FE"/>
    <w:rsid w:val="00732705"/>
    <w:rsid w:val="00736341"/>
    <w:rsid w:val="00743502"/>
    <w:rsid w:val="00751B87"/>
    <w:rsid w:val="00760207"/>
    <w:rsid w:val="0077451B"/>
    <w:rsid w:val="00777851"/>
    <w:rsid w:val="00785587"/>
    <w:rsid w:val="00785FEA"/>
    <w:rsid w:val="007934E1"/>
    <w:rsid w:val="007A4C23"/>
    <w:rsid w:val="007B23D4"/>
    <w:rsid w:val="007B50A3"/>
    <w:rsid w:val="007B5D8E"/>
    <w:rsid w:val="007B63E1"/>
    <w:rsid w:val="007C0141"/>
    <w:rsid w:val="007C08BD"/>
    <w:rsid w:val="007D5B04"/>
    <w:rsid w:val="007F61AB"/>
    <w:rsid w:val="008002E1"/>
    <w:rsid w:val="00825F74"/>
    <w:rsid w:val="00837631"/>
    <w:rsid w:val="00841803"/>
    <w:rsid w:val="008514BF"/>
    <w:rsid w:val="00856C37"/>
    <w:rsid w:val="00866251"/>
    <w:rsid w:val="0088133E"/>
    <w:rsid w:val="00882A6A"/>
    <w:rsid w:val="00893916"/>
    <w:rsid w:val="00894D0E"/>
    <w:rsid w:val="008B6907"/>
    <w:rsid w:val="008C614C"/>
    <w:rsid w:val="008D4AAD"/>
    <w:rsid w:val="008D5B2E"/>
    <w:rsid w:val="008D5EC4"/>
    <w:rsid w:val="008D7C55"/>
    <w:rsid w:val="008F2DAC"/>
    <w:rsid w:val="008F5182"/>
    <w:rsid w:val="008F7AFB"/>
    <w:rsid w:val="009178A2"/>
    <w:rsid w:val="00933977"/>
    <w:rsid w:val="009424E0"/>
    <w:rsid w:val="00951F50"/>
    <w:rsid w:val="00952C6C"/>
    <w:rsid w:val="0096109E"/>
    <w:rsid w:val="00966CBB"/>
    <w:rsid w:val="00971103"/>
    <w:rsid w:val="0097627C"/>
    <w:rsid w:val="00992F1A"/>
    <w:rsid w:val="009959E3"/>
    <w:rsid w:val="009C5043"/>
    <w:rsid w:val="009D49BD"/>
    <w:rsid w:val="009D6AAE"/>
    <w:rsid w:val="009E11C0"/>
    <w:rsid w:val="009E5C8A"/>
    <w:rsid w:val="009E7E4E"/>
    <w:rsid w:val="009F2397"/>
    <w:rsid w:val="009F77DE"/>
    <w:rsid w:val="00A07799"/>
    <w:rsid w:val="00A35DA4"/>
    <w:rsid w:val="00A36F01"/>
    <w:rsid w:val="00A42A4A"/>
    <w:rsid w:val="00A44ADC"/>
    <w:rsid w:val="00A50018"/>
    <w:rsid w:val="00A510A6"/>
    <w:rsid w:val="00A55687"/>
    <w:rsid w:val="00A66FB4"/>
    <w:rsid w:val="00A73C31"/>
    <w:rsid w:val="00A75F16"/>
    <w:rsid w:val="00A8693F"/>
    <w:rsid w:val="00A94751"/>
    <w:rsid w:val="00A9646F"/>
    <w:rsid w:val="00AA5688"/>
    <w:rsid w:val="00AB788E"/>
    <w:rsid w:val="00AC1190"/>
    <w:rsid w:val="00AD3E8B"/>
    <w:rsid w:val="00AD6A87"/>
    <w:rsid w:val="00AE0FD4"/>
    <w:rsid w:val="00AF337E"/>
    <w:rsid w:val="00AF7D81"/>
    <w:rsid w:val="00B010EC"/>
    <w:rsid w:val="00B04D63"/>
    <w:rsid w:val="00B13301"/>
    <w:rsid w:val="00B1344F"/>
    <w:rsid w:val="00B15B69"/>
    <w:rsid w:val="00B21EB2"/>
    <w:rsid w:val="00B33B1B"/>
    <w:rsid w:val="00B46A56"/>
    <w:rsid w:val="00B5167C"/>
    <w:rsid w:val="00B54DBB"/>
    <w:rsid w:val="00B72513"/>
    <w:rsid w:val="00B92D2F"/>
    <w:rsid w:val="00B9455A"/>
    <w:rsid w:val="00BA185E"/>
    <w:rsid w:val="00BA5A83"/>
    <w:rsid w:val="00BB3096"/>
    <w:rsid w:val="00BC2A35"/>
    <w:rsid w:val="00BD32D7"/>
    <w:rsid w:val="00BD6550"/>
    <w:rsid w:val="00BE6E69"/>
    <w:rsid w:val="00BF0C18"/>
    <w:rsid w:val="00BF2DA8"/>
    <w:rsid w:val="00BF6931"/>
    <w:rsid w:val="00C005DA"/>
    <w:rsid w:val="00C00F02"/>
    <w:rsid w:val="00C10C6D"/>
    <w:rsid w:val="00C123A0"/>
    <w:rsid w:val="00C12B03"/>
    <w:rsid w:val="00C20A2B"/>
    <w:rsid w:val="00C2202E"/>
    <w:rsid w:val="00C22C11"/>
    <w:rsid w:val="00C44555"/>
    <w:rsid w:val="00C536DD"/>
    <w:rsid w:val="00C54DE2"/>
    <w:rsid w:val="00C62A4F"/>
    <w:rsid w:val="00C6581E"/>
    <w:rsid w:val="00C73E59"/>
    <w:rsid w:val="00C7678F"/>
    <w:rsid w:val="00C77EFB"/>
    <w:rsid w:val="00C90F48"/>
    <w:rsid w:val="00CA1FA0"/>
    <w:rsid w:val="00CC6E80"/>
    <w:rsid w:val="00CE7D0E"/>
    <w:rsid w:val="00D13E41"/>
    <w:rsid w:val="00D356D5"/>
    <w:rsid w:val="00D362A5"/>
    <w:rsid w:val="00D56814"/>
    <w:rsid w:val="00D60CFD"/>
    <w:rsid w:val="00D62B59"/>
    <w:rsid w:val="00D65556"/>
    <w:rsid w:val="00D660FF"/>
    <w:rsid w:val="00D67F1E"/>
    <w:rsid w:val="00D718DA"/>
    <w:rsid w:val="00D85AA9"/>
    <w:rsid w:val="00D92DC9"/>
    <w:rsid w:val="00D964E8"/>
    <w:rsid w:val="00D965C6"/>
    <w:rsid w:val="00DB4FB3"/>
    <w:rsid w:val="00DB5FCB"/>
    <w:rsid w:val="00DB633D"/>
    <w:rsid w:val="00DC6A65"/>
    <w:rsid w:val="00DD05D3"/>
    <w:rsid w:val="00DD0F4A"/>
    <w:rsid w:val="00DD669D"/>
    <w:rsid w:val="00E0138E"/>
    <w:rsid w:val="00E20835"/>
    <w:rsid w:val="00E31B09"/>
    <w:rsid w:val="00E33FB7"/>
    <w:rsid w:val="00E344C9"/>
    <w:rsid w:val="00E4060A"/>
    <w:rsid w:val="00E46640"/>
    <w:rsid w:val="00E57793"/>
    <w:rsid w:val="00E579B9"/>
    <w:rsid w:val="00E74962"/>
    <w:rsid w:val="00E8071B"/>
    <w:rsid w:val="00E82523"/>
    <w:rsid w:val="00E87D5B"/>
    <w:rsid w:val="00E94652"/>
    <w:rsid w:val="00E96A30"/>
    <w:rsid w:val="00E97AE8"/>
    <w:rsid w:val="00EA1394"/>
    <w:rsid w:val="00EA5443"/>
    <w:rsid w:val="00EA5E63"/>
    <w:rsid w:val="00EB45DD"/>
    <w:rsid w:val="00EC4076"/>
    <w:rsid w:val="00EC5686"/>
    <w:rsid w:val="00EE1426"/>
    <w:rsid w:val="00EE2F98"/>
    <w:rsid w:val="00EF3286"/>
    <w:rsid w:val="00EF5648"/>
    <w:rsid w:val="00F00076"/>
    <w:rsid w:val="00F015E9"/>
    <w:rsid w:val="00F03FCB"/>
    <w:rsid w:val="00F0616C"/>
    <w:rsid w:val="00F06B7F"/>
    <w:rsid w:val="00F14924"/>
    <w:rsid w:val="00F23DC8"/>
    <w:rsid w:val="00F31DBE"/>
    <w:rsid w:val="00F42B5F"/>
    <w:rsid w:val="00F527FC"/>
    <w:rsid w:val="00F57B20"/>
    <w:rsid w:val="00F61A4B"/>
    <w:rsid w:val="00F6709C"/>
    <w:rsid w:val="00F70E26"/>
    <w:rsid w:val="00F717C6"/>
    <w:rsid w:val="00F7394C"/>
    <w:rsid w:val="00F81C83"/>
    <w:rsid w:val="00F83D3D"/>
    <w:rsid w:val="00F9110B"/>
    <w:rsid w:val="00F93893"/>
    <w:rsid w:val="00F969A7"/>
    <w:rsid w:val="00FC0525"/>
    <w:rsid w:val="00FC1157"/>
    <w:rsid w:val="00FD13BE"/>
    <w:rsid w:val="00FD34DB"/>
    <w:rsid w:val="00FE549D"/>
    <w:rsid w:val="00FF0B70"/>
    <w:rsid w:val="00FF4A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9A8F8"/>
  <w15:chartTrackingRefBased/>
  <w15:docId w15:val="{5CE4147C-1B27-466F-AB2D-F4D05D042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cdata">
    <w:name w:val="docdata"/>
    <w:aliases w:val="docy,v5,238824,baiaagaaboqcaaadpemdaauoiamaaaaaaaaaaaaaaaaaaaaaaaaaaaaaaaaaaaaaaaaaaaaaaaaaaaaaaaaaaaaaaaaaaaaaaaaaaaaaaaaaaaaaaaaaaaaaaaaaaaaaaaaaaaaaaaaaaaaaaaaaaaaaaaaaaaaaaaaaaaaaaaaaaaaaaaaaaaaaaaaaaaaaaaaaaaaaaaaaaaaaaaaaaaaaaaaaaaaaaaaaaa"/>
    <w:basedOn w:val="Normln"/>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Normlnweb">
    <w:name w:val="Normal (Web)"/>
    <w:basedOn w:val="Normln"/>
    <w:uiPriority w:val="99"/>
    <w:unhideWhenUse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Pr>
      <w:color w:val="0000FF"/>
      <w:u w:val="single"/>
    </w:rPr>
  </w:style>
  <w:style w:type="paragraph" w:styleId="Bezmezer">
    <w:name w:val="No Spacing"/>
    <w:qFormat/>
    <w:pPr>
      <w:spacing w:after="0" w:line="240" w:lineRule="auto"/>
    </w:p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hAnsi="Segoe UI" w:cs="Segoe UI"/>
      <w:sz w:val="18"/>
      <w:szCs w:val="18"/>
    </w:rPr>
  </w:style>
  <w:style w:type="character" w:customStyle="1" w:styleId="Nevyeenzmnka1">
    <w:name w:val="Nevyřešená zmínka1"/>
    <w:basedOn w:val="Standardnpsmoodstavce"/>
    <w:uiPriority w:val="99"/>
    <w:semiHidden/>
    <w:unhideWhenUsed/>
    <w:rPr>
      <w:color w:val="605E5C"/>
      <w:shd w:val="clear" w:color="auto" w:fill="E1DFDD"/>
    </w:rPr>
  </w:style>
  <w:style w:type="paragraph" w:styleId="Odstavecseseznamem">
    <w:name w:val="List Paragraph"/>
    <w:basedOn w:val="Normln"/>
    <w:uiPriority w:val="34"/>
    <w:qFormat/>
    <w:pPr>
      <w:spacing w:after="0" w:line="240" w:lineRule="auto"/>
      <w:ind w:left="720"/>
      <w:contextualSpacing/>
    </w:pPr>
    <w:rPr>
      <w:rFonts w:ascii="Times New Roman" w:eastAsia="Calibri" w:hAnsi="Times New Roman" w:cs="Times New Roman"/>
      <w:sz w:val="24"/>
      <w:szCs w:val="24"/>
    </w:rPr>
  </w:style>
  <w:style w:type="character" w:styleId="Odkaznakoment">
    <w:name w:val="annotation reference"/>
    <w:basedOn w:val="Standardnpsmoodstavce"/>
    <w:uiPriority w:val="99"/>
    <w:semiHidden/>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paragraph" w:styleId="Revize">
    <w:name w:val="Revision"/>
    <w:hidden/>
    <w:uiPriority w:val="99"/>
    <w:semiHidden/>
    <w:pPr>
      <w:spacing w:after="0" w:line="240" w:lineRule="auto"/>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020919">
      <w:bodyDiv w:val="1"/>
      <w:marLeft w:val="0"/>
      <w:marRight w:val="0"/>
      <w:marTop w:val="0"/>
      <w:marBottom w:val="0"/>
      <w:divBdr>
        <w:top w:val="none" w:sz="0" w:space="0" w:color="auto"/>
        <w:left w:val="none" w:sz="0" w:space="0" w:color="auto"/>
        <w:bottom w:val="none" w:sz="0" w:space="0" w:color="auto"/>
        <w:right w:val="none" w:sz="0" w:space="0" w:color="auto"/>
      </w:divBdr>
    </w:div>
    <w:div w:id="919562813">
      <w:bodyDiv w:val="1"/>
      <w:marLeft w:val="0"/>
      <w:marRight w:val="0"/>
      <w:marTop w:val="0"/>
      <w:marBottom w:val="0"/>
      <w:divBdr>
        <w:top w:val="none" w:sz="0" w:space="0" w:color="auto"/>
        <w:left w:val="none" w:sz="0" w:space="0" w:color="auto"/>
        <w:bottom w:val="none" w:sz="0" w:space="0" w:color="auto"/>
        <w:right w:val="none" w:sz="0" w:space="0" w:color="auto"/>
      </w:divBdr>
    </w:div>
    <w:div w:id="957688824">
      <w:bodyDiv w:val="1"/>
      <w:marLeft w:val="0"/>
      <w:marRight w:val="0"/>
      <w:marTop w:val="0"/>
      <w:marBottom w:val="0"/>
      <w:divBdr>
        <w:top w:val="none" w:sz="0" w:space="0" w:color="auto"/>
        <w:left w:val="none" w:sz="0" w:space="0" w:color="auto"/>
        <w:bottom w:val="none" w:sz="0" w:space="0" w:color="auto"/>
        <w:right w:val="none" w:sz="0" w:space="0" w:color="auto"/>
      </w:divBdr>
      <w:divsChild>
        <w:div w:id="324669243">
          <w:marLeft w:val="0"/>
          <w:marRight w:val="0"/>
          <w:marTop w:val="0"/>
          <w:marBottom w:val="100"/>
          <w:divBdr>
            <w:top w:val="none" w:sz="0" w:space="0" w:color="auto"/>
            <w:left w:val="none" w:sz="0" w:space="0" w:color="auto"/>
            <w:bottom w:val="none" w:sz="0" w:space="0" w:color="auto"/>
            <w:right w:val="none" w:sz="0" w:space="0" w:color="auto"/>
          </w:divBdr>
        </w:div>
        <w:div w:id="1395160277">
          <w:marLeft w:val="0"/>
          <w:marRight w:val="0"/>
          <w:marTop w:val="0"/>
          <w:marBottom w:val="100"/>
          <w:divBdr>
            <w:top w:val="none" w:sz="0" w:space="0" w:color="auto"/>
            <w:left w:val="none" w:sz="0" w:space="0" w:color="auto"/>
            <w:bottom w:val="none" w:sz="0" w:space="0" w:color="auto"/>
            <w:right w:val="none" w:sz="0" w:space="0" w:color="auto"/>
          </w:divBdr>
        </w:div>
      </w:divsChild>
    </w:div>
    <w:div w:id="1151752800">
      <w:bodyDiv w:val="1"/>
      <w:marLeft w:val="0"/>
      <w:marRight w:val="0"/>
      <w:marTop w:val="0"/>
      <w:marBottom w:val="0"/>
      <w:divBdr>
        <w:top w:val="none" w:sz="0" w:space="0" w:color="auto"/>
        <w:left w:val="none" w:sz="0" w:space="0" w:color="auto"/>
        <w:bottom w:val="none" w:sz="0" w:space="0" w:color="auto"/>
        <w:right w:val="none" w:sz="0" w:space="0" w:color="auto"/>
      </w:divBdr>
      <w:divsChild>
        <w:div w:id="1569069656">
          <w:marLeft w:val="0"/>
          <w:marRight w:val="0"/>
          <w:marTop w:val="0"/>
          <w:marBottom w:val="100"/>
          <w:divBdr>
            <w:top w:val="none" w:sz="0" w:space="0" w:color="auto"/>
            <w:left w:val="none" w:sz="0" w:space="0" w:color="auto"/>
            <w:bottom w:val="none" w:sz="0" w:space="0" w:color="auto"/>
            <w:right w:val="none" w:sz="0" w:space="0" w:color="auto"/>
          </w:divBdr>
        </w:div>
        <w:div w:id="1036270538">
          <w:marLeft w:val="0"/>
          <w:marRight w:val="0"/>
          <w:marTop w:val="0"/>
          <w:marBottom w:val="100"/>
          <w:divBdr>
            <w:top w:val="none" w:sz="0" w:space="0" w:color="auto"/>
            <w:left w:val="none" w:sz="0" w:space="0" w:color="auto"/>
            <w:bottom w:val="none" w:sz="0" w:space="0" w:color="auto"/>
            <w:right w:val="none" w:sz="0" w:space="0" w:color="auto"/>
          </w:divBdr>
        </w:div>
      </w:divsChild>
    </w:div>
    <w:div w:id="1264145300">
      <w:bodyDiv w:val="1"/>
      <w:marLeft w:val="0"/>
      <w:marRight w:val="0"/>
      <w:marTop w:val="0"/>
      <w:marBottom w:val="0"/>
      <w:divBdr>
        <w:top w:val="none" w:sz="0" w:space="0" w:color="auto"/>
        <w:left w:val="none" w:sz="0" w:space="0" w:color="auto"/>
        <w:bottom w:val="none" w:sz="0" w:space="0" w:color="auto"/>
        <w:right w:val="none" w:sz="0" w:space="0" w:color="auto"/>
      </w:divBdr>
      <w:divsChild>
        <w:div w:id="906299779">
          <w:marLeft w:val="0"/>
          <w:marRight w:val="0"/>
          <w:marTop w:val="0"/>
          <w:marBottom w:val="100"/>
          <w:divBdr>
            <w:top w:val="none" w:sz="0" w:space="0" w:color="auto"/>
            <w:left w:val="none" w:sz="0" w:space="0" w:color="auto"/>
            <w:bottom w:val="none" w:sz="0" w:space="0" w:color="auto"/>
            <w:right w:val="none" w:sz="0" w:space="0" w:color="auto"/>
          </w:divBdr>
        </w:div>
        <w:div w:id="1849712071">
          <w:marLeft w:val="0"/>
          <w:marRight w:val="0"/>
          <w:marTop w:val="0"/>
          <w:marBottom w:val="100"/>
          <w:divBdr>
            <w:top w:val="none" w:sz="0" w:space="0" w:color="auto"/>
            <w:left w:val="none" w:sz="0" w:space="0" w:color="auto"/>
            <w:bottom w:val="none" w:sz="0" w:space="0" w:color="auto"/>
            <w:right w:val="none" w:sz="0" w:space="0" w:color="auto"/>
          </w:divBdr>
        </w:div>
      </w:divsChild>
    </w:div>
    <w:div w:id="1879244918">
      <w:bodyDiv w:val="1"/>
      <w:marLeft w:val="0"/>
      <w:marRight w:val="0"/>
      <w:marTop w:val="0"/>
      <w:marBottom w:val="0"/>
      <w:divBdr>
        <w:top w:val="none" w:sz="0" w:space="0" w:color="auto"/>
        <w:left w:val="none" w:sz="0" w:space="0" w:color="auto"/>
        <w:bottom w:val="none" w:sz="0" w:space="0" w:color="auto"/>
        <w:right w:val="none" w:sz="0" w:space="0" w:color="auto"/>
      </w:divBdr>
    </w:div>
    <w:div w:id="214357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DFD49-74F3-41D6-B35D-FF843704F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2036</TotalTime>
  <Pages>19</Pages>
  <Words>9305</Words>
  <Characters>54905</Characters>
  <Application>Microsoft Office Word</Application>
  <DocSecurity>0</DocSecurity>
  <Lines>457</Lines>
  <Paragraphs>128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Kolář Tomáš</cp:lastModifiedBy>
  <cp:revision>301</cp:revision>
  <cp:lastPrinted>2022-03-08T14:36:00Z</cp:lastPrinted>
  <dcterms:created xsi:type="dcterms:W3CDTF">2023-07-07T13:37:00Z</dcterms:created>
  <dcterms:modified xsi:type="dcterms:W3CDTF">2025-10-16T13:04:00Z</dcterms:modified>
</cp:coreProperties>
</file>